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A7" w:rsidRPr="0024013C" w:rsidRDefault="000F14A7" w:rsidP="0024013C">
      <w:pPr>
        <w:jc w:val="center"/>
        <w:rPr>
          <w:rFonts w:ascii="黑体" w:eastAsia="黑体"/>
          <w:sz w:val="36"/>
          <w:szCs w:val="36"/>
        </w:rPr>
      </w:pPr>
      <w:r w:rsidRPr="0024013C">
        <w:rPr>
          <w:rFonts w:ascii="黑体" w:eastAsia="黑体" w:hint="eastAsia"/>
          <w:sz w:val="36"/>
          <w:szCs w:val="36"/>
        </w:rPr>
        <w:t>山东泰开汽车制造有限公司招聘简章</w:t>
      </w:r>
    </w:p>
    <w:p w:rsidR="000F14A7" w:rsidRPr="00EA58CA" w:rsidRDefault="000F14A7" w:rsidP="00F97FF0">
      <w:pPr>
        <w:rPr>
          <w:sz w:val="30"/>
          <w:szCs w:val="30"/>
        </w:rPr>
      </w:pPr>
      <w:r w:rsidRPr="00EA58CA">
        <w:rPr>
          <w:rFonts w:hint="eastAsia"/>
          <w:sz w:val="30"/>
          <w:szCs w:val="30"/>
        </w:rPr>
        <w:t>一、山东泰开汽车制造有限公司简介</w:t>
      </w:r>
    </w:p>
    <w:p w:rsidR="000F14A7" w:rsidRPr="00BC5398" w:rsidRDefault="000F14A7" w:rsidP="00BC5398">
      <w:pPr>
        <w:ind w:firstLineChars="200" w:firstLine="31680"/>
        <w:rPr>
          <w:sz w:val="24"/>
        </w:rPr>
      </w:pPr>
      <w:r w:rsidRPr="00BC5398">
        <w:rPr>
          <w:rFonts w:hint="eastAsia"/>
          <w:sz w:val="24"/>
        </w:rPr>
        <w:t>山东泰开汽车制造有限公司（原山东岱阳汽车制造有限公司）位于泰安高新技术开发区，是泰开集团有限公司的全资子公司。公司具有四十余年的专用汽车制造历史，已通过国家</w:t>
      </w:r>
      <w:r w:rsidRPr="00BC5398">
        <w:rPr>
          <w:sz w:val="24"/>
        </w:rPr>
        <w:t>CCC</w:t>
      </w:r>
      <w:r w:rsidRPr="00BC5398">
        <w:rPr>
          <w:rFonts w:hint="eastAsia"/>
          <w:sz w:val="24"/>
        </w:rPr>
        <w:t>强制性认证及</w:t>
      </w:r>
      <w:r w:rsidRPr="00BC5398">
        <w:rPr>
          <w:sz w:val="24"/>
        </w:rPr>
        <w:t>ISO9001</w:t>
      </w:r>
      <w:r w:rsidRPr="00BC5398">
        <w:rPr>
          <w:rFonts w:hint="eastAsia"/>
          <w:sz w:val="24"/>
        </w:rPr>
        <w:t>质量管理体系、</w:t>
      </w:r>
      <w:r w:rsidRPr="00BC5398">
        <w:rPr>
          <w:sz w:val="24"/>
        </w:rPr>
        <w:t>GB/T24001</w:t>
      </w:r>
      <w:r w:rsidRPr="00BC5398">
        <w:rPr>
          <w:rFonts w:hint="eastAsia"/>
          <w:sz w:val="24"/>
        </w:rPr>
        <w:t>环境管理体系、</w:t>
      </w:r>
      <w:r w:rsidRPr="00BC5398">
        <w:rPr>
          <w:sz w:val="24"/>
        </w:rPr>
        <w:t>GB/T28000</w:t>
      </w:r>
      <w:r w:rsidRPr="00BC5398">
        <w:rPr>
          <w:rFonts w:hint="eastAsia"/>
          <w:sz w:val="24"/>
        </w:rPr>
        <w:t>职业健康安全管理三合一体系认证。现有国家公告产品</w:t>
      </w:r>
      <w:r w:rsidRPr="00BC5398">
        <w:rPr>
          <w:sz w:val="24"/>
        </w:rPr>
        <w:t>50</w:t>
      </w:r>
      <w:r w:rsidRPr="00BC5398">
        <w:rPr>
          <w:rFonts w:hint="eastAsia"/>
          <w:sz w:val="24"/>
        </w:rPr>
        <w:t>余种，是国家工业和信息化部《车辆生产企业及产品公告》内企业，企业号《</w:t>
      </w:r>
      <w:r w:rsidRPr="00BC5398">
        <w:rPr>
          <w:sz w:val="24"/>
        </w:rPr>
        <w:t>TAG</w:t>
      </w:r>
      <w:r w:rsidRPr="00BC5398">
        <w:rPr>
          <w:rFonts w:hint="eastAsia"/>
          <w:sz w:val="24"/>
        </w:rPr>
        <w:t>》，注册商标《岱阳》，公司注册资金</w:t>
      </w:r>
      <w:r w:rsidRPr="00BC5398">
        <w:rPr>
          <w:sz w:val="24"/>
        </w:rPr>
        <w:t>5000</w:t>
      </w:r>
      <w:r w:rsidRPr="00BC5398">
        <w:rPr>
          <w:rFonts w:hint="eastAsia"/>
          <w:sz w:val="24"/>
        </w:rPr>
        <w:t>万元，占地面积</w:t>
      </w:r>
      <w:r w:rsidRPr="00BC5398">
        <w:rPr>
          <w:sz w:val="24"/>
        </w:rPr>
        <w:t>280</w:t>
      </w:r>
      <w:r w:rsidRPr="00BC5398">
        <w:rPr>
          <w:rFonts w:hint="eastAsia"/>
          <w:sz w:val="24"/>
        </w:rPr>
        <w:t>亩，建筑面积</w:t>
      </w:r>
      <w:r w:rsidRPr="00BC5398">
        <w:rPr>
          <w:sz w:val="24"/>
        </w:rPr>
        <w:t>80000</w:t>
      </w:r>
      <w:r w:rsidRPr="00BC5398">
        <w:rPr>
          <w:rFonts w:hint="eastAsia"/>
          <w:sz w:val="24"/>
        </w:rPr>
        <w:t>平方米，固定资产</w:t>
      </w:r>
      <w:r w:rsidRPr="00BC5398">
        <w:rPr>
          <w:sz w:val="24"/>
        </w:rPr>
        <w:t>8000</w:t>
      </w:r>
      <w:r w:rsidRPr="00BC5398">
        <w:rPr>
          <w:rFonts w:hint="eastAsia"/>
          <w:sz w:val="24"/>
        </w:rPr>
        <w:t>万元。公司技术力量雄厚，工艺及检测手段齐全，有国内先进的铝合金罐及钢罐生产线、冷藏车生产线、数控立式加工中心、龙门镗铣床等主要生产设备、检测设备</w:t>
      </w:r>
      <w:r w:rsidRPr="00BC5398">
        <w:rPr>
          <w:sz w:val="24"/>
        </w:rPr>
        <w:t>260</w:t>
      </w:r>
      <w:r w:rsidRPr="00BC5398">
        <w:rPr>
          <w:rFonts w:hint="eastAsia"/>
          <w:sz w:val="24"/>
        </w:rPr>
        <w:t>余台套。具备年生产各种专用汽车</w:t>
      </w:r>
      <w:r w:rsidRPr="00BC5398">
        <w:rPr>
          <w:sz w:val="24"/>
        </w:rPr>
        <w:t>10000</w:t>
      </w:r>
      <w:r w:rsidRPr="00BC5398">
        <w:rPr>
          <w:rFonts w:hint="eastAsia"/>
          <w:sz w:val="24"/>
        </w:rPr>
        <w:t>辆的生产能力。</w:t>
      </w:r>
    </w:p>
    <w:p w:rsidR="000F14A7" w:rsidRDefault="000F14A7" w:rsidP="00EA58CA">
      <w:r>
        <w:rPr>
          <w:rFonts w:hint="eastAsia"/>
          <w:sz w:val="30"/>
          <w:szCs w:val="30"/>
        </w:rPr>
        <w:t>二</w:t>
      </w:r>
      <w:r w:rsidRPr="00EA58CA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招聘岗位一览表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"/>
        <w:gridCol w:w="1160"/>
        <w:gridCol w:w="979"/>
        <w:gridCol w:w="3593"/>
        <w:gridCol w:w="2318"/>
      </w:tblGrid>
      <w:tr w:rsidR="000F14A7" w:rsidRPr="00E2590C" w:rsidTr="00BC5398">
        <w:tc>
          <w:tcPr>
            <w:tcW w:w="928" w:type="dxa"/>
          </w:tcPr>
          <w:p w:rsidR="000F14A7" w:rsidRPr="005E40F5" w:rsidRDefault="000F14A7" w:rsidP="005E40F5">
            <w:pPr>
              <w:jc w:val="center"/>
              <w:rPr>
                <w:sz w:val="24"/>
              </w:rPr>
            </w:pPr>
            <w:r w:rsidRPr="005E40F5">
              <w:rPr>
                <w:rFonts w:hint="eastAsia"/>
                <w:sz w:val="24"/>
              </w:rPr>
              <w:t>招聘岗位</w:t>
            </w:r>
          </w:p>
        </w:tc>
        <w:tc>
          <w:tcPr>
            <w:tcW w:w="1160" w:type="dxa"/>
          </w:tcPr>
          <w:p w:rsidR="000F14A7" w:rsidRPr="005E40F5" w:rsidRDefault="000F14A7" w:rsidP="00EA58CA">
            <w:pPr>
              <w:rPr>
                <w:sz w:val="24"/>
              </w:rPr>
            </w:pPr>
            <w:r w:rsidRPr="005E40F5">
              <w:rPr>
                <w:rFonts w:hint="eastAsia"/>
                <w:sz w:val="24"/>
              </w:rPr>
              <w:t>需求人数</w:t>
            </w:r>
          </w:p>
        </w:tc>
        <w:tc>
          <w:tcPr>
            <w:tcW w:w="979" w:type="dxa"/>
          </w:tcPr>
          <w:p w:rsidR="000F14A7" w:rsidRPr="005E40F5" w:rsidRDefault="000F14A7" w:rsidP="005E40F5">
            <w:pPr>
              <w:jc w:val="center"/>
              <w:rPr>
                <w:sz w:val="24"/>
              </w:rPr>
            </w:pPr>
            <w:r w:rsidRPr="005E40F5">
              <w:rPr>
                <w:rFonts w:hint="eastAsia"/>
                <w:sz w:val="24"/>
              </w:rPr>
              <w:t>年龄</w:t>
            </w:r>
          </w:p>
        </w:tc>
        <w:tc>
          <w:tcPr>
            <w:tcW w:w="3593" w:type="dxa"/>
          </w:tcPr>
          <w:p w:rsidR="000F14A7" w:rsidRPr="005E40F5" w:rsidRDefault="000F14A7" w:rsidP="005E40F5">
            <w:pPr>
              <w:jc w:val="center"/>
              <w:rPr>
                <w:sz w:val="24"/>
              </w:rPr>
            </w:pPr>
            <w:r w:rsidRPr="005E40F5">
              <w:rPr>
                <w:rFonts w:hint="eastAsia"/>
                <w:sz w:val="24"/>
              </w:rPr>
              <w:t>岗位职责</w:t>
            </w:r>
          </w:p>
        </w:tc>
        <w:tc>
          <w:tcPr>
            <w:tcW w:w="2318" w:type="dxa"/>
          </w:tcPr>
          <w:p w:rsidR="000F14A7" w:rsidRPr="005E40F5" w:rsidRDefault="000F14A7" w:rsidP="005E40F5">
            <w:pPr>
              <w:jc w:val="center"/>
              <w:rPr>
                <w:sz w:val="24"/>
              </w:rPr>
            </w:pPr>
            <w:r w:rsidRPr="005E40F5">
              <w:rPr>
                <w:rFonts w:hint="eastAsia"/>
                <w:sz w:val="24"/>
              </w:rPr>
              <w:t>岗位要求</w:t>
            </w:r>
          </w:p>
        </w:tc>
      </w:tr>
      <w:tr w:rsidR="000F14A7" w:rsidTr="00BC5398">
        <w:tc>
          <w:tcPr>
            <w:tcW w:w="928" w:type="dxa"/>
          </w:tcPr>
          <w:p w:rsidR="000F14A7" w:rsidRPr="005E40F5" w:rsidRDefault="000F14A7" w:rsidP="005E40F5">
            <w:pPr>
              <w:jc w:val="center"/>
              <w:rPr>
                <w:sz w:val="24"/>
              </w:rPr>
            </w:pPr>
          </w:p>
          <w:p w:rsidR="000F14A7" w:rsidRPr="005E40F5" w:rsidRDefault="000F14A7" w:rsidP="00215A86">
            <w:pPr>
              <w:rPr>
                <w:sz w:val="24"/>
              </w:rPr>
            </w:pPr>
          </w:p>
          <w:p w:rsidR="000F14A7" w:rsidRPr="005E40F5" w:rsidRDefault="000F14A7" w:rsidP="005E40F5">
            <w:pPr>
              <w:jc w:val="center"/>
              <w:rPr>
                <w:sz w:val="24"/>
              </w:rPr>
            </w:pPr>
            <w:r w:rsidRPr="005E40F5">
              <w:rPr>
                <w:rFonts w:hint="eastAsia"/>
                <w:sz w:val="24"/>
              </w:rPr>
              <w:t>电焊工</w:t>
            </w:r>
            <w:r w:rsidRPr="005E40F5">
              <w:rPr>
                <w:sz w:val="24"/>
              </w:rPr>
              <w:t>/</w:t>
            </w:r>
            <w:r w:rsidRPr="005E40F5">
              <w:rPr>
                <w:rFonts w:hint="eastAsia"/>
                <w:sz w:val="24"/>
              </w:rPr>
              <w:t>氩弧焊工</w:t>
            </w:r>
          </w:p>
        </w:tc>
        <w:tc>
          <w:tcPr>
            <w:tcW w:w="1160" w:type="dxa"/>
          </w:tcPr>
          <w:p w:rsidR="000F14A7" w:rsidRPr="005E40F5" w:rsidRDefault="000F14A7" w:rsidP="00EA58CA">
            <w:pPr>
              <w:rPr>
                <w:sz w:val="30"/>
                <w:szCs w:val="30"/>
              </w:rPr>
            </w:pPr>
          </w:p>
          <w:p w:rsidR="000F14A7" w:rsidRPr="005E40F5" w:rsidRDefault="000F14A7" w:rsidP="00EA58CA">
            <w:pPr>
              <w:rPr>
                <w:sz w:val="30"/>
                <w:szCs w:val="30"/>
              </w:rPr>
            </w:pPr>
            <w:r w:rsidRPr="005E40F5">
              <w:rPr>
                <w:sz w:val="30"/>
                <w:szCs w:val="30"/>
              </w:rPr>
              <w:t>10~20</w:t>
            </w:r>
            <w:r w:rsidRPr="005E40F5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979" w:type="dxa"/>
          </w:tcPr>
          <w:p w:rsidR="000F14A7" w:rsidRPr="005E40F5" w:rsidRDefault="000F14A7" w:rsidP="00972EB3">
            <w:pPr>
              <w:rPr>
                <w:sz w:val="24"/>
              </w:rPr>
            </w:pPr>
          </w:p>
          <w:p w:rsidR="000F14A7" w:rsidRPr="005E40F5" w:rsidRDefault="000F14A7" w:rsidP="00972EB3">
            <w:pPr>
              <w:rPr>
                <w:sz w:val="24"/>
              </w:rPr>
            </w:pPr>
          </w:p>
          <w:p w:rsidR="000F14A7" w:rsidRPr="005E40F5" w:rsidRDefault="000F14A7" w:rsidP="00972EB3">
            <w:pPr>
              <w:rPr>
                <w:sz w:val="24"/>
              </w:rPr>
            </w:pPr>
          </w:p>
          <w:p w:rsidR="000F14A7" w:rsidRPr="005E40F5" w:rsidRDefault="000F14A7" w:rsidP="00972EB3">
            <w:pPr>
              <w:rPr>
                <w:sz w:val="30"/>
                <w:szCs w:val="30"/>
              </w:rPr>
            </w:pPr>
            <w:r w:rsidRPr="005E40F5">
              <w:rPr>
                <w:sz w:val="30"/>
                <w:szCs w:val="30"/>
              </w:rPr>
              <w:t>22~30</w:t>
            </w:r>
          </w:p>
        </w:tc>
        <w:tc>
          <w:tcPr>
            <w:tcW w:w="3593" w:type="dxa"/>
          </w:tcPr>
          <w:p w:rsidR="000F14A7" w:rsidRPr="005E40F5" w:rsidRDefault="000F14A7" w:rsidP="00E2590C">
            <w:pPr>
              <w:rPr>
                <w:szCs w:val="21"/>
              </w:rPr>
            </w:pPr>
            <w:r w:rsidRPr="005E40F5">
              <w:rPr>
                <w:szCs w:val="21"/>
              </w:rPr>
              <w:t>1</w:t>
            </w:r>
            <w:r w:rsidRPr="005E40F5">
              <w:rPr>
                <w:rFonts w:hint="eastAsia"/>
                <w:szCs w:val="21"/>
              </w:rPr>
              <w:t>、根据焊接工艺指导书，选择合适的焊接工艺和原材料，进行产品零件、设备的焊接；</w:t>
            </w:r>
            <w:r w:rsidRPr="005E40F5">
              <w:rPr>
                <w:szCs w:val="21"/>
              </w:rPr>
              <w:t xml:space="preserve"> </w:t>
            </w:r>
          </w:p>
          <w:p w:rsidR="000F14A7" w:rsidRPr="005E40F5" w:rsidRDefault="000F14A7" w:rsidP="00E2590C">
            <w:pPr>
              <w:rPr>
                <w:szCs w:val="21"/>
              </w:rPr>
            </w:pPr>
            <w:r w:rsidRPr="005E40F5">
              <w:rPr>
                <w:szCs w:val="21"/>
              </w:rPr>
              <w:t>2</w:t>
            </w:r>
            <w:r w:rsidRPr="005E40F5">
              <w:rPr>
                <w:rFonts w:hint="eastAsia"/>
                <w:szCs w:val="21"/>
              </w:rPr>
              <w:t>、进行焊条烘干、零件预热，焊渣清除，必要时进行焊后热处理，并做好焊接记录，确保焊接质量；</w:t>
            </w:r>
            <w:r w:rsidRPr="005E40F5">
              <w:rPr>
                <w:szCs w:val="21"/>
              </w:rPr>
              <w:t xml:space="preserve"> </w:t>
            </w:r>
          </w:p>
          <w:p w:rsidR="000F14A7" w:rsidRPr="005E40F5" w:rsidRDefault="000F14A7" w:rsidP="00E2590C">
            <w:pPr>
              <w:rPr>
                <w:szCs w:val="21"/>
              </w:rPr>
            </w:pPr>
            <w:r w:rsidRPr="005E40F5">
              <w:rPr>
                <w:szCs w:val="21"/>
              </w:rPr>
              <w:t>3</w:t>
            </w:r>
            <w:r w:rsidRPr="005E40F5">
              <w:rPr>
                <w:rFonts w:hint="eastAsia"/>
                <w:szCs w:val="21"/>
              </w:rPr>
              <w:t>、焊接完成后，检验夹渣、未焊透现象，及时进行补焊、重焊；</w:t>
            </w:r>
            <w:r w:rsidRPr="005E40F5">
              <w:rPr>
                <w:szCs w:val="21"/>
              </w:rPr>
              <w:t xml:space="preserve"> </w:t>
            </w:r>
          </w:p>
          <w:p w:rsidR="000F14A7" w:rsidRPr="005E40F5" w:rsidRDefault="000F14A7" w:rsidP="00E2590C">
            <w:pPr>
              <w:rPr>
                <w:sz w:val="30"/>
                <w:szCs w:val="30"/>
              </w:rPr>
            </w:pPr>
            <w:r w:rsidRPr="005E40F5">
              <w:rPr>
                <w:szCs w:val="21"/>
              </w:rPr>
              <w:t>4</w:t>
            </w:r>
            <w:r w:rsidRPr="005E40F5">
              <w:rPr>
                <w:rFonts w:hint="eastAsia"/>
                <w:szCs w:val="21"/>
              </w:rPr>
              <w:t>、定期对焊机、箱式炉、烘干炉进行维护保养，独立或配合其他人完成焊接设备的维修。</w:t>
            </w:r>
          </w:p>
        </w:tc>
        <w:tc>
          <w:tcPr>
            <w:tcW w:w="2318" w:type="dxa"/>
          </w:tcPr>
          <w:p w:rsidR="000F14A7" w:rsidRPr="005E40F5" w:rsidRDefault="000F14A7" w:rsidP="00E2590C">
            <w:pPr>
              <w:rPr>
                <w:szCs w:val="21"/>
              </w:rPr>
            </w:pPr>
            <w:r w:rsidRPr="005E40F5">
              <w:rPr>
                <w:szCs w:val="21"/>
              </w:rPr>
              <w:t>1</w:t>
            </w:r>
            <w:r w:rsidRPr="005E40F5">
              <w:rPr>
                <w:rFonts w:hint="eastAsia"/>
                <w:szCs w:val="21"/>
              </w:rPr>
              <w:t>、中专及以上学历，</w:t>
            </w:r>
            <w:r w:rsidRPr="005E40F5">
              <w:rPr>
                <w:szCs w:val="21"/>
              </w:rPr>
              <w:t>30</w:t>
            </w:r>
            <w:r w:rsidRPr="005E40F5">
              <w:rPr>
                <w:rFonts w:hint="eastAsia"/>
                <w:szCs w:val="21"/>
              </w:rPr>
              <w:t>岁以下男性；</w:t>
            </w:r>
          </w:p>
          <w:p w:rsidR="000F14A7" w:rsidRPr="005E40F5" w:rsidRDefault="000F14A7" w:rsidP="00E2590C">
            <w:pPr>
              <w:rPr>
                <w:szCs w:val="21"/>
              </w:rPr>
            </w:pPr>
            <w:r w:rsidRPr="005E40F5">
              <w:rPr>
                <w:szCs w:val="21"/>
              </w:rPr>
              <w:t>2</w:t>
            </w:r>
            <w:r w:rsidRPr="005E40F5">
              <w:rPr>
                <w:rFonts w:hint="eastAsia"/>
                <w:szCs w:val="21"/>
              </w:rPr>
              <w:t>、有焊接经验者优先；</w:t>
            </w:r>
          </w:p>
          <w:p w:rsidR="000F14A7" w:rsidRPr="005E40F5" w:rsidRDefault="000F14A7" w:rsidP="00E2590C">
            <w:pPr>
              <w:rPr>
                <w:szCs w:val="21"/>
              </w:rPr>
            </w:pPr>
            <w:r w:rsidRPr="005E40F5">
              <w:rPr>
                <w:szCs w:val="21"/>
              </w:rPr>
              <w:t>3</w:t>
            </w:r>
            <w:r w:rsidRPr="005E40F5">
              <w:rPr>
                <w:rFonts w:hint="eastAsia"/>
                <w:szCs w:val="21"/>
              </w:rPr>
              <w:t>、熟悉各种设备的焊接材料及其相应的焊接要求，并使用熟练；</w:t>
            </w:r>
          </w:p>
          <w:p w:rsidR="000F14A7" w:rsidRPr="005E40F5" w:rsidRDefault="000F14A7" w:rsidP="00E2590C">
            <w:pPr>
              <w:rPr>
                <w:szCs w:val="21"/>
              </w:rPr>
            </w:pPr>
            <w:r w:rsidRPr="005E40F5">
              <w:rPr>
                <w:szCs w:val="21"/>
              </w:rPr>
              <w:t>4</w:t>
            </w:r>
            <w:r w:rsidRPr="005E40F5">
              <w:rPr>
                <w:rFonts w:hint="eastAsia"/>
                <w:szCs w:val="21"/>
              </w:rPr>
              <w:t>、有进取心、高度的事业心、责任感和良好的职业道德。</w:t>
            </w:r>
          </w:p>
          <w:p w:rsidR="000F14A7" w:rsidRPr="005E40F5" w:rsidRDefault="000F14A7" w:rsidP="00E2590C">
            <w:pPr>
              <w:rPr>
                <w:szCs w:val="21"/>
              </w:rPr>
            </w:pPr>
            <w:r w:rsidRPr="005E40F5">
              <w:rPr>
                <w:szCs w:val="21"/>
              </w:rPr>
              <w:t>5</w:t>
            </w:r>
            <w:r w:rsidRPr="005E40F5">
              <w:rPr>
                <w:rFonts w:hint="eastAsia"/>
                <w:szCs w:val="21"/>
              </w:rPr>
              <w:t>、手弧焊、二保焊、氩弧焊均可。</w:t>
            </w:r>
          </w:p>
        </w:tc>
      </w:tr>
    </w:tbl>
    <w:p w:rsidR="000F14A7" w:rsidRPr="00EA58CA" w:rsidRDefault="000F14A7" w:rsidP="00EA58C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Pr="00EA58CA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福利待遇</w:t>
      </w:r>
    </w:p>
    <w:p w:rsidR="000F14A7" w:rsidRPr="00BC5398" w:rsidRDefault="000F14A7" w:rsidP="00BC5398">
      <w:pPr>
        <w:ind w:firstLineChars="200" w:firstLine="31680"/>
        <w:rPr>
          <w:sz w:val="24"/>
        </w:rPr>
      </w:pPr>
      <w:r w:rsidRPr="00BC5398">
        <w:rPr>
          <w:sz w:val="24"/>
        </w:rPr>
        <w:t>1</w:t>
      </w:r>
      <w:r w:rsidRPr="00BC5398">
        <w:rPr>
          <w:rFonts w:hint="eastAsia"/>
          <w:sz w:val="24"/>
        </w:rPr>
        <w:t>、用餐：公司设有食堂，提供免费午餐；</w:t>
      </w:r>
    </w:p>
    <w:p w:rsidR="000F14A7" w:rsidRPr="00BC5398" w:rsidRDefault="000F14A7" w:rsidP="00BC5398">
      <w:pPr>
        <w:ind w:firstLineChars="200" w:firstLine="31680"/>
        <w:rPr>
          <w:sz w:val="24"/>
        </w:rPr>
      </w:pPr>
      <w:r w:rsidRPr="00BC5398">
        <w:rPr>
          <w:sz w:val="24"/>
        </w:rPr>
        <w:t>2</w:t>
      </w:r>
      <w:r w:rsidRPr="00BC5398">
        <w:rPr>
          <w:rFonts w:hint="eastAsia"/>
          <w:sz w:val="24"/>
        </w:rPr>
        <w:t>、入职签订正式劳动合同，缴纳五险一金，年终分红；</w:t>
      </w:r>
    </w:p>
    <w:p w:rsidR="000F14A7" w:rsidRPr="00BC5398" w:rsidRDefault="000F14A7" w:rsidP="00BC5398">
      <w:pPr>
        <w:ind w:firstLineChars="200" w:firstLine="31680"/>
        <w:rPr>
          <w:sz w:val="24"/>
        </w:rPr>
      </w:pPr>
      <w:r w:rsidRPr="00BC5398">
        <w:rPr>
          <w:sz w:val="24"/>
        </w:rPr>
        <w:t>3</w:t>
      </w:r>
      <w:r w:rsidRPr="00BC5398">
        <w:rPr>
          <w:rFonts w:hint="eastAsia"/>
          <w:sz w:val="24"/>
        </w:rPr>
        <w:t>、在职培训和良好的职业发展晋升机制。</w:t>
      </w:r>
    </w:p>
    <w:p w:rsidR="000F14A7" w:rsidRPr="00BC5398" w:rsidRDefault="000F14A7" w:rsidP="00BC5398">
      <w:pPr>
        <w:ind w:firstLineChars="200" w:firstLine="31680"/>
        <w:rPr>
          <w:sz w:val="24"/>
        </w:rPr>
      </w:pPr>
      <w:r w:rsidRPr="00BC5398">
        <w:rPr>
          <w:sz w:val="24"/>
        </w:rPr>
        <w:t>4</w:t>
      </w:r>
      <w:r w:rsidRPr="00BC5398">
        <w:rPr>
          <w:rFonts w:hint="eastAsia"/>
          <w:sz w:val="24"/>
        </w:rPr>
        <w:t>、上下班配有班车</w:t>
      </w:r>
    </w:p>
    <w:p w:rsidR="000F14A7" w:rsidRDefault="000F14A7" w:rsidP="00C473A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 w:rsidRPr="00EA58CA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联系方式</w:t>
      </w:r>
    </w:p>
    <w:p w:rsidR="000F14A7" w:rsidRPr="00BC5398" w:rsidRDefault="000F14A7" w:rsidP="00BC5398">
      <w:pPr>
        <w:ind w:firstLineChars="200" w:firstLine="31680"/>
        <w:rPr>
          <w:sz w:val="24"/>
        </w:rPr>
      </w:pPr>
      <w:r w:rsidRPr="00BC5398">
        <w:rPr>
          <w:rFonts w:hint="eastAsia"/>
          <w:sz w:val="24"/>
        </w:rPr>
        <w:t>联系人：张老师</w:t>
      </w:r>
      <w:r w:rsidRPr="00BC5398">
        <w:rPr>
          <w:sz w:val="24"/>
        </w:rPr>
        <w:t xml:space="preserve"> 0538-8933066</w:t>
      </w:r>
      <w:r w:rsidRPr="00BC5398">
        <w:rPr>
          <w:rFonts w:hint="eastAsia"/>
          <w:sz w:val="24"/>
        </w:rPr>
        <w:t>，</w:t>
      </w:r>
      <w:r w:rsidRPr="00BC5398">
        <w:rPr>
          <w:sz w:val="24"/>
        </w:rPr>
        <w:t>18661301898</w:t>
      </w:r>
    </w:p>
    <w:p w:rsidR="000F14A7" w:rsidRPr="00BC5398" w:rsidRDefault="000F14A7" w:rsidP="00BC5398">
      <w:pPr>
        <w:ind w:firstLineChars="200" w:firstLine="31680"/>
        <w:rPr>
          <w:sz w:val="24"/>
        </w:rPr>
      </w:pPr>
      <w:r w:rsidRPr="00BC5398">
        <w:rPr>
          <w:rFonts w:hint="eastAsia"/>
          <w:sz w:val="24"/>
        </w:rPr>
        <w:t>简历投递邮箱：</w:t>
      </w:r>
      <w:hyperlink r:id="rId6" w:history="1">
        <w:r w:rsidRPr="00BC5398">
          <w:rPr>
            <w:rStyle w:val="Hyperlink"/>
            <w:color w:val="auto"/>
            <w:sz w:val="24"/>
          </w:rPr>
          <w:t>tajtqc@163.com</w:t>
        </w:r>
      </w:hyperlink>
      <w:r w:rsidRPr="00BC5398">
        <w:rPr>
          <w:sz w:val="24"/>
        </w:rPr>
        <w:t xml:space="preserve">        </w:t>
      </w:r>
      <w:r w:rsidRPr="00BC5398">
        <w:rPr>
          <w:rFonts w:hint="eastAsia"/>
          <w:sz w:val="24"/>
        </w:rPr>
        <w:t>公司网站：</w:t>
      </w:r>
      <w:hyperlink r:id="rId7" w:history="1">
        <w:r w:rsidRPr="00BC5398">
          <w:rPr>
            <w:rStyle w:val="Hyperlink"/>
            <w:color w:val="auto"/>
            <w:sz w:val="24"/>
          </w:rPr>
          <w:t>www.dyqczz.com</w:t>
        </w:r>
      </w:hyperlink>
    </w:p>
    <w:p w:rsidR="000F14A7" w:rsidRPr="00BC5398" w:rsidRDefault="000F14A7" w:rsidP="00BC5398">
      <w:pPr>
        <w:ind w:firstLineChars="200" w:firstLine="31680"/>
        <w:rPr>
          <w:sz w:val="24"/>
        </w:rPr>
      </w:pPr>
      <w:r w:rsidRPr="00BC5398">
        <w:rPr>
          <w:rFonts w:hint="eastAsia"/>
          <w:sz w:val="24"/>
        </w:rPr>
        <w:t>邮政编码：</w:t>
      </w:r>
      <w:r w:rsidRPr="00BC5398">
        <w:rPr>
          <w:sz w:val="24"/>
        </w:rPr>
        <w:t>271000</w:t>
      </w:r>
    </w:p>
    <w:p w:rsidR="000F14A7" w:rsidRPr="00BC5398" w:rsidRDefault="000F14A7" w:rsidP="00BC5398">
      <w:pPr>
        <w:ind w:firstLineChars="200" w:firstLine="31680"/>
        <w:rPr>
          <w:sz w:val="24"/>
        </w:rPr>
      </w:pPr>
      <w:r w:rsidRPr="00BC5398">
        <w:rPr>
          <w:rFonts w:hint="eastAsia"/>
          <w:sz w:val="24"/>
        </w:rPr>
        <w:t>公司地址：山东省泰安市高新技术开发区龙潭南路</w:t>
      </w:r>
    </w:p>
    <w:p w:rsidR="000F14A7" w:rsidRPr="00BC5398" w:rsidRDefault="000F14A7" w:rsidP="00BC5398">
      <w:pPr>
        <w:ind w:firstLineChars="200" w:firstLine="31680"/>
        <w:rPr>
          <w:sz w:val="24"/>
        </w:rPr>
      </w:pPr>
      <w:r w:rsidRPr="00BC5398">
        <w:rPr>
          <w:rFonts w:hint="eastAsia"/>
          <w:sz w:val="24"/>
        </w:rPr>
        <w:t>（老汽车站乘</w:t>
      </w:r>
      <w:r w:rsidRPr="00BC5398">
        <w:rPr>
          <w:sz w:val="24"/>
        </w:rPr>
        <w:t>2</w:t>
      </w:r>
      <w:r w:rsidRPr="00BC5398">
        <w:rPr>
          <w:rFonts w:hint="eastAsia"/>
          <w:sz w:val="24"/>
        </w:rPr>
        <w:t>路公交车至驼凹村下车，北行</w:t>
      </w:r>
      <w:r w:rsidRPr="00BC5398">
        <w:rPr>
          <w:sz w:val="24"/>
        </w:rPr>
        <w:t>120</w:t>
      </w:r>
      <w:r w:rsidRPr="00BC5398">
        <w:rPr>
          <w:rFonts w:hint="eastAsia"/>
          <w:sz w:val="24"/>
        </w:rPr>
        <w:t>米）</w:t>
      </w:r>
    </w:p>
    <w:sectPr w:rsidR="000F14A7" w:rsidRPr="00BC5398" w:rsidSect="00BC5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A7" w:rsidRDefault="000F14A7">
      <w:r>
        <w:separator/>
      </w:r>
    </w:p>
  </w:endnote>
  <w:endnote w:type="continuationSeparator" w:id="0">
    <w:p w:rsidR="000F14A7" w:rsidRDefault="000F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华文行楷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楷体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A7" w:rsidRDefault="000F14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A7" w:rsidRPr="006255CD" w:rsidRDefault="000F14A7">
    <w:pPr>
      <w:pStyle w:val="Footer"/>
      <w:rPr>
        <w:rFonts w:ascii="华文行楷" w:eastAsia="华文行楷"/>
        <w:i/>
        <w:sz w:val="30"/>
        <w:szCs w:val="30"/>
      </w:rPr>
    </w:pPr>
    <w:r w:rsidRPr="006255CD">
      <w:rPr>
        <w:rFonts w:ascii="华文行楷" w:eastAsia="华文行楷" w:hint="eastAsia"/>
        <w:i/>
        <w:sz w:val="30"/>
        <w:szCs w:val="30"/>
      </w:rPr>
      <w:t>最求卓越</w:t>
    </w:r>
    <w:r w:rsidRPr="006255CD">
      <w:rPr>
        <w:rFonts w:ascii="华文行楷" w:eastAsia="华文行楷"/>
        <w:i/>
        <w:sz w:val="30"/>
        <w:szCs w:val="30"/>
      </w:rPr>
      <w:t xml:space="preserve">                                       </w:t>
    </w:r>
    <w:r w:rsidRPr="006255CD">
      <w:rPr>
        <w:rFonts w:ascii="华文行楷" w:eastAsia="华文行楷" w:hint="eastAsia"/>
        <w:i/>
        <w:sz w:val="30"/>
        <w:szCs w:val="30"/>
      </w:rPr>
      <w:t>回报社会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A7" w:rsidRDefault="000F1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A7" w:rsidRDefault="000F14A7">
      <w:r>
        <w:separator/>
      </w:r>
    </w:p>
  </w:footnote>
  <w:footnote w:type="continuationSeparator" w:id="0">
    <w:p w:rsidR="000F14A7" w:rsidRDefault="000F1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A7" w:rsidRDefault="000F14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A7" w:rsidRPr="00F97FF0" w:rsidRDefault="000F14A7" w:rsidP="00E2590C">
    <w:pPr>
      <w:pStyle w:val="Header"/>
      <w:pBdr>
        <w:bottom w:val="single" w:sz="6" w:space="0" w:color="auto"/>
      </w:pBdr>
      <w:jc w:val="both"/>
      <w:rPr>
        <w:rFonts w:ascii="楷体_GB2312" w:eastAsia="楷体_GB2312" w:hAnsi="PMingLiU"/>
        <w:i/>
        <w:sz w:val="30"/>
        <w:szCs w:val="30"/>
      </w:rPr>
    </w:pPr>
    <w:r>
      <w:t xml:space="preserve">  </w:t>
    </w:r>
    <w:r w:rsidRPr="009D34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alt="552cf084-6be5-43a7-8ac7-3dfb6b9f913c" style="width:45pt;height:24.75pt;visibility:visible">
          <v:imagedata r:id="rId1" o:title=""/>
        </v:shape>
      </w:pict>
    </w:r>
    <w:r>
      <w:t xml:space="preserve">                                      </w:t>
    </w:r>
    <w:r w:rsidRPr="008B2E02">
      <w:rPr>
        <w:rFonts w:ascii="华文行楷" w:eastAsia="华文行楷"/>
      </w:rPr>
      <w:t xml:space="preserve"> </w:t>
    </w:r>
    <w:r w:rsidRPr="008B2E02">
      <w:rPr>
        <w:rFonts w:ascii="华文行楷" w:eastAsia="华文行楷" w:hAnsi="华文楷体" w:hint="eastAsia"/>
        <w:i/>
        <w:sz w:val="30"/>
        <w:szCs w:val="30"/>
      </w:rPr>
      <w:t>正直、诚信、务实、创新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A7" w:rsidRDefault="000F14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FF0"/>
    <w:rsid w:val="00025313"/>
    <w:rsid w:val="000C2602"/>
    <w:rsid w:val="000F14A7"/>
    <w:rsid w:val="001C0610"/>
    <w:rsid w:val="001C5D30"/>
    <w:rsid w:val="00215A86"/>
    <w:rsid w:val="0024013C"/>
    <w:rsid w:val="00256AF7"/>
    <w:rsid w:val="00256F7B"/>
    <w:rsid w:val="00313B5D"/>
    <w:rsid w:val="00420B2A"/>
    <w:rsid w:val="00465967"/>
    <w:rsid w:val="00592B8A"/>
    <w:rsid w:val="005E40F5"/>
    <w:rsid w:val="006255CD"/>
    <w:rsid w:val="00635F7D"/>
    <w:rsid w:val="00636CE0"/>
    <w:rsid w:val="00667580"/>
    <w:rsid w:val="00717D5A"/>
    <w:rsid w:val="007D0A05"/>
    <w:rsid w:val="00864243"/>
    <w:rsid w:val="008703F5"/>
    <w:rsid w:val="008921E0"/>
    <w:rsid w:val="008B0104"/>
    <w:rsid w:val="008B2E02"/>
    <w:rsid w:val="008C7841"/>
    <w:rsid w:val="00972EB3"/>
    <w:rsid w:val="00977AD0"/>
    <w:rsid w:val="00994E10"/>
    <w:rsid w:val="009D3434"/>
    <w:rsid w:val="00B620FB"/>
    <w:rsid w:val="00B70DDC"/>
    <w:rsid w:val="00BB4A58"/>
    <w:rsid w:val="00BC5398"/>
    <w:rsid w:val="00BD3F9F"/>
    <w:rsid w:val="00BD5115"/>
    <w:rsid w:val="00C473A1"/>
    <w:rsid w:val="00C6766D"/>
    <w:rsid w:val="00CB22B3"/>
    <w:rsid w:val="00CF58E3"/>
    <w:rsid w:val="00E2590C"/>
    <w:rsid w:val="00E551AA"/>
    <w:rsid w:val="00EA58CA"/>
    <w:rsid w:val="00F9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AA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F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FF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526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52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F9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452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9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4526"/>
    <w:rPr>
      <w:sz w:val="18"/>
      <w:szCs w:val="18"/>
    </w:rPr>
  </w:style>
  <w:style w:type="table" w:styleId="TableGrid">
    <w:name w:val="Table Grid"/>
    <w:basedOn w:val="TableNormal"/>
    <w:uiPriority w:val="99"/>
    <w:rsid w:val="00BD511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473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D3F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3F9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yqczz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tqc@163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151</Words>
  <Characters>864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山东泰开汽车制造有限公司招聘简章</dc:title>
  <dc:subject/>
  <dc:creator>User</dc:creator>
  <cp:keywords/>
  <dc:description/>
  <cp:lastModifiedBy>微软用户</cp:lastModifiedBy>
  <cp:revision>3</cp:revision>
  <cp:lastPrinted>2016-05-20T01:40:00Z</cp:lastPrinted>
  <dcterms:created xsi:type="dcterms:W3CDTF">2016-09-23T01:20:00Z</dcterms:created>
  <dcterms:modified xsi:type="dcterms:W3CDTF">2016-09-23T01:20:00Z</dcterms:modified>
</cp:coreProperties>
</file>