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5AD" w:rsidRPr="00E40042" w:rsidRDefault="001955AD" w:rsidP="001D1E21">
      <w:pPr>
        <w:spacing w:line="520" w:lineRule="exact"/>
        <w:jc w:val="center"/>
        <w:rPr>
          <w:rFonts w:ascii="黑体" w:eastAsia="黑体" w:hAnsi="黑体"/>
          <w:color w:val="000000"/>
          <w:sz w:val="44"/>
          <w:szCs w:val="44"/>
        </w:rPr>
      </w:pPr>
      <w:r w:rsidRPr="00E40042">
        <w:rPr>
          <w:rFonts w:ascii="黑体" w:eastAsia="黑体" w:hAnsi="黑体" w:hint="eastAsia"/>
          <w:color w:val="000000"/>
          <w:sz w:val="44"/>
          <w:szCs w:val="44"/>
        </w:rPr>
        <w:t>日照市政工程集团招聘简章</w:t>
      </w:r>
    </w:p>
    <w:p w:rsidR="001955AD" w:rsidRPr="006D5799" w:rsidRDefault="001955AD" w:rsidP="009B76E3">
      <w:pPr>
        <w:spacing w:line="500" w:lineRule="exact"/>
        <w:rPr>
          <w:rFonts w:ascii="华文中宋" w:eastAsia="华文中宋" w:hAnsi="华文中宋"/>
          <w:color w:val="000000"/>
          <w:sz w:val="44"/>
          <w:szCs w:val="44"/>
        </w:rPr>
      </w:pPr>
    </w:p>
    <w:p w:rsidR="001955AD" w:rsidRDefault="001955AD" w:rsidP="009B76E3">
      <w:pPr>
        <w:spacing w:line="500" w:lineRule="exact"/>
        <w:ind w:firstLineChars="200" w:firstLine="560"/>
        <w:rPr>
          <w:rFonts w:ascii="仿宋" w:eastAsia="仿宋" w:hAnsi="仿宋"/>
          <w:color w:val="000000"/>
          <w:sz w:val="28"/>
          <w:szCs w:val="28"/>
        </w:rPr>
      </w:pPr>
      <w:r w:rsidRPr="005D34D7">
        <w:rPr>
          <w:rFonts w:ascii="仿宋" w:eastAsia="仿宋" w:hAnsi="仿宋" w:hint="eastAsia"/>
          <w:color w:val="000000"/>
          <w:sz w:val="28"/>
          <w:szCs w:val="28"/>
        </w:rPr>
        <w:t>日照市政工程集团是以日照市政工程有限公司为主组建成立的集团企业。始立于</w:t>
      </w:r>
      <w:r w:rsidRPr="005D34D7">
        <w:rPr>
          <w:rFonts w:ascii="仿宋" w:eastAsia="仿宋" w:hAnsi="仿宋"/>
          <w:color w:val="000000"/>
          <w:sz w:val="28"/>
          <w:szCs w:val="28"/>
        </w:rPr>
        <w:t>1984</w:t>
      </w:r>
      <w:r w:rsidRPr="005D34D7">
        <w:rPr>
          <w:rFonts w:ascii="仿宋" w:eastAsia="仿宋" w:hAnsi="仿宋" w:hint="eastAsia"/>
          <w:color w:val="000000"/>
          <w:sz w:val="28"/>
          <w:szCs w:val="28"/>
        </w:rPr>
        <w:t>年</w:t>
      </w:r>
      <w:r w:rsidRPr="005D34D7">
        <w:rPr>
          <w:rFonts w:ascii="仿宋" w:eastAsia="仿宋" w:hAnsi="仿宋"/>
          <w:color w:val="000000"/>
          <w:sz w:val="28"/>
          <w:szCs w:val="28"/>
        </w:rPr>
        <w:t>9</w:t>
      </w:r>
      <w:r w:rsidRPr="005D34D7">
        <w:rPr>
          <w:rFonts w:ascii="仿宋" w:eastAsia="仿宋" w:hAnsi="仿宋" w:hint="eastAsia"/>
          <w:color w:val="000000"/>
          <w:sz w:val="28"/>
          <w:szCs w:val="28"/>
        </w:rPr>
        <w:t>月，主要承担道路、桥梁、排水、工民建、园林绿化、污水处理、路灯安装等工程的建设任务。现拥有市政公用工程施工总承包壹级、桥梁工程专业承包壹级、公路工程及房屋建筑工程施工总承包贰级、城市照明工程及混凝土预制构件专业承包贰级、地基与基础工程及预拌商品混凝土专业承包叁级资质，以及</w:t>
      </w:r>
      <w:r>
        <w:rPr>
          <w:rFonts w:ascii="仿宋" w:eastAsia="仿宋" w:hAnsi="仿宋" w:hint="eastAsia"/>
          <w:color w:val="000000"/>
          <w:sz w:val="28"/>
          <w:szCs w:val="28"/>
        </w:rPr>
        <w:t>工程检测</w:t>
      </w:r>
      <w:r w:rsidRPr="005D34D7">
        <w:rPr>
          <w:rFonts w:ascii="仿宋" w:eastAsia="仿宋" w:hAnsi="仿宋" w:hint="eastAsia"/>
          <w:color w:val="000000"/>
          <w:sz w:val="28"/>
          <w:szCs w:val="28"/>
        </w:rPr>
        <w:t>资质等。集团系</w:t>
      </w:r>
      <w:r>
        <w:rPr>
          <w:rFonts w:ascii="仿宋" w:eastAsia="仿宋" w:hAnsi="仿宋" w:hint="eastAsia"/>
          <w:color w:val="000000"/>
          <w:sz w:val="28"/>
          <w:szCs w:val="28"/>
        </w:rPr>
        <w:t>日照市市政行业标杆企业，</w:t>
      </w:r>
      <w:r w:rsidRPr="005D34D7">
        <w:rPr>
          <w:rFonts w:ascii="仿宋" w:eastAsia="仿宋" w:hAnsi="仿宋" w:hint="eastAsia"/>
          <w:color w:val="000000"/>
          <w:sz w:val="28"/>
          <w:szCs w:val="28"/>
        </w:rPr>
        <w:t>国家级“守合同重信用”企业，还先后被授予全省建设系统先进集体、山东省最佳企业公民、山东省城建行业规范化管理先进单位、山东省建设系统劳动竞赛优胜单位、山东省优秀市政工程施工企业、四川省建筑业先进企业荣誉称号。</w:t>
      </w:r>
    </w:p>
    <w:p w:rsidR="001955AD" w:rsidRDefault="001955AD" w:rsidP="009B76E3">
      <w:pPr>
        <w:spacing w:line="500" w:lineRule="exact"/>
        <w:ind w:firstLineChars="200" w:firstLine="560"/>
        <w:rPr>
          <w:rFonts w:ascii="仿宋" w:eastAsia="仿宋" w:hAnsi="仿宋"/>
          <w:color w:val="000000"/>
          <w:sz w:val="28"/>
          <w:szCs w:val="28"/>
        </w:rPr>
      </w:pPr>
      <w:r w:rsidRPr="005D34D7">
        <w:rPr>
          <w:rFonts w:ascii="仿宋" w:eastAsia="仿宋" w:hAnsi="仿宋" w:hint="eastAsia"/>
          <w:color w:val="000000"/>
          <w:sz w:val="28"/>
          <w:szCs w:val="28"/>
        </w:rPr>
        <w:t>多年来，集团秉承“诚信、和谐、创新、发展”的经营理念，遵循“科学管理、安全施工、保护环境、关爱生命、持续改进、创建精品、实现相关方满意”的管理方针，加强员工技术业务培训，强化全员质量意识，提高机械化施工能力，工程质量逐年提高。集团</w:t>
      </w:r>
      <w:r>
        <w:rPr>
          <w:rFonts w:ascii="仿宋" w:eastAsia="仿宋" w:hAnsi="仿宋" w:hint="eastAsia"/>
          <w:color w:val="000000"/>
          <w:sz w:val="28"/>
          <w:szCs w:val="28"/>
        </w:rPr>
        <w:t>先后</w:t>
      </w:r>
      <w:r w:rsidRPr="005D34D7">
        <w:rPr>
          <w:rFonts w:ascii="仿宋" w:eastAsia="仿宋" w:hAnsi="仿宋" w:hint="eastAsia"/>
          <w:color w:val="000000"/>
          <w:sz w:val="28"/>
          <w:szCs w:val="28"/>
        </w:rPr>
        <w:t>获得中国建设工程</w:t>
      </w:r>
      <w:r w:rsidRPr="005D34D7">
        <w:rPr>
          <w:rFonts w:ascii="仿宋" w:eastAsia="仿宋" w:hAnsi="仿宋" w:hint="eastAsia"/>
          <w:b/>
          <w:color w:val="000000"/>
          <w:sz w:val="28"/>
          <w:szCs w:val="28"/>
        </w:rPr>
        <w:t>鲁班奖</w:t>
      </w:r>
      <w:r w:rsidRPr="005D34D7">
        <w:rPr>
          <w:rFonts w:ascii="仿宋" w:eastAsia="仿宋" w:hAnsi="仿宋" w:hint="eastAsia"/>
          <w:color w:val="000000"/>
          <w:sz w:val="28"/>
          <w:szCs w:val="28"/>
        </w:rPr>
        <w:t>，</w:t>
      </w:r>
      <w:r w:rsidRPr="005D34D7">
        <w:rPr>
          <w:rFonts w:ascii="仿宋" w:eastAsia="仿宋" w:hAnsi="仿宋" w:hint="eastAsia"/>
          <w:b/>
          <w:color w:val="000000"/>
          <w:sz w:val="28"/>
          <w:szCs w:val="28"/>
        </w:rPr>
        <w:t>国家优质工程银质奖</w:t>
      </w:r>
      <w:r>
        <w:rPr>
          <w:rFonts w:ascii="仿宋" w:eastAsia="仿宋" w:hAnsi="仿宋" w:hint="eastAsia"/>
          <w:color w:val="000000"/>
          <w:sz w:val="28"/>
          <w:szCs w:val="28"/>
        </w:rPr>
        <w:t>、</w:t>
      </w:r>
      <w:r w:rsidRPr="005D34D7">
        <w:rPr>
          <w:rFonts w:ascii="仿宋" w:eastAsia="仿宋" w:hAnsi="仿宋" w:hint="eastAsia"/>
          <w:b/>
          <w:color w:val="000000"/>
          <w:sz w:val="28"/>
          <w:szCs w:val="28"/>
        </w:rPr>
        <w:t>中国市政金杯示范工程</w:t>
      </w:r>
      <w:r w:rsidRPr="00362A2B">
        <w:rPr>
          <w:rFonts w:ascii="仿宋" w:eastAsia="仿宋" w:hAnsi="仿宋" w:hint="eastAsia"/>
          <w:color w:val="000000"/>
          <w:sz w:val="28"/>
          <w:szCs w:val="28"/>
        </w:rPr>
        <w:t>三大国家级市政</w:t>
      </w:r>
      <w:r>
        <w:rPr>
          <w:rFonts w:ascii="仿宋" w:eastAsia="仿宋" w:hAnsi="仿宋" w:hint="eastAsia"/>
          <w:color w:val="000000"/>
          <w:sz w:val="28"/>
          <w:szCs w:val="28"/>
        </w:rPr>
        <w:t>建设</w:t>
      </w:r>
      <w:r w:rsidRPr="00362A2B">
        <w:rPr>
          <w:rFonts w:ascii="仿宋" w:eastAsia="仿宋" w:hAnsi="仿宋" w:hint="eastAsia"/>
          <w:color w:val="000000"/>
          <w:sz w:val="28"/>
          <w:szCs w:val="28"/>
        </w:rPr>
        <w:t>行业奖项</w:t>
      </w:r>
      <w:r w:rsidRPr="005D34D7">
        <w:rPr>
          <w:rFonts w:ascii="仿宋" w:eastAsia="仿宋" w:hAnsi="仿宋" w:hint="eastAsia"/>
          <w:color w:val="000000"/>
          <w:sz w:val="28"/>
          <w:szCs w:val="28"/>
        </w:rPr>
        <w:t>。此外，集团还获得山东省市政金杯示范工程、泰山杯、四川天府杯等</w:t>
      </w:r>
      <w:r>
        <w:rPr>
          <w:rFonts w:ascii="仿宋" w:eastAsia="仿宋" w:hAnsi="仿宋"/>
          <w:color w:val="000000"/>
          <w:sz w:val="28"/>
          <w:szCs w:val="28"/>
        </w:rPr>
        <w:t>4</w:t>
      </w:r>
      <w:r w:rsidRPr="005D34D7">
        <w:rPr>
          <w:rFonts w:ascii="仿宋" w:eastAsia="仿宋" w:hAnsi="仿宋"/>
          <w:color w:val="000000"/>
          <w:sz w:val="28"/>
          <w:szCs w:val="28"/>
        </w:rPr>
        <w:t>0</w:t>
      </w:r>
      <w:r w:rsidRPr="005D34D7">
        <w:rPr>
          <w:rFonts w:ascii="仿宋" w:eastAsia="仿宋" w:hAnsi="仿宋" w:hint="eastAsia"/>
          <w:color w:val="000000"/>
          <w:sz w:val="28"/>
          <w:szCs w:val="28"/>
        </w:rPr>
        <w:t>余项省优工程，</w:t>
      </w:r>
      <w:r>
        <w:rPr>
          <w:rFonts w:ascii="仿宋" w:eastAsia="仿宋" w:hAnsi="仿宋"/>
          <w:color w:val="000000"/>
          <w:sz w:val="28"/>
          <w:szCs w:val="28"/>
        </w:rPr>
        <w:t>2</w:t>
      </w:r>
      <w:r w:rsidRPr="005D34D7">
        <w:rPr>
          <w:rFonts w:ascii="仿宋" w:eastAsia="仿宋" w:hAnsi="仿宋"/>
          <w:color w:val="000000"/>
          <w:sz w:val="28"/>
          <w:szCs w:val="28"/>
        </w:rPr>
        <w:t>00</w:t>
      </w:r>
      <w:r w:rsidRPr="005D34D7">
        <w:rPr>
          <w:rFonts w:ascii="仿宋" w:eastAsia="仿宋" w:hAnsi="仿宋" w:hint="eastAsia"/>
          <w:color w:val="000000"/>
          <w:sz w:val="28"/>
          <w:szCs w:val="28"/>
        </w:rPr>
        <w:t>余项市优工程，赢得了社会各界的广泛赞誉</w:t>
      </w:r>
      <w:r w:rsidRPr="005D34D7">
        <w:rPr>
          <w:rFonts w:ascii="仿宋" w:eastAsia="仿宋" w:hAnsi="仿宋"/>
          <w:color w:val="000000"/>
          <w:sz w:val="28"/>
          <w:szCs w:val="28"/>
        </w:rPr>
        <w:t>,</w:t>
      </w:r>
      <w:r w:rsidRPr="005D34D7">
        <w:rPr>
          <w:rFonts w:ascii="仿宋" w:eastAsia="仿宋" w:hAnsi="仿宋" w:hint="eastAsia"/>
          <w:color w:val="000000"/>
          <w:sz w:val="28"/>
          <w:szCs w:val="28"/>
        </w:rPr>
        <w:t>取得了良好的经济效益和社会效益。</w:t>
      </w:r>
    </w:p>
    <w:p w:rsidR="001955AD" w:rsidRDefault="001955AD" w:rsidP="009B76E3">
      <w:pPr>
        <w:spacing w:line="500" w:lineRule="exact"/>
        <w:ind w:firstLineChars="200" w:firstLine="560"/>
        <w:rPr>
          <w:rFonts w:ascii="仿宋" w:eastAsia="仿宋" w:hAnsi="仿宋"/>
          <w:color w:val="000000"/>
          <w:sz w:val="28"/>
          <w:szCs w:val="28"/>
        </w:rPr>
      </w:pPr>
      <w:r w:rsidRPr="0008528F">
        <w:rPr>
          <w:rFonts w:ascii="仿宋" w:eastAsia="仿宋" w:hAnsi="仿宋" w:hint="eastAsia"/>
          <w:color w:val="000000"/>
          <w:sz w:val="28"/>
          <w:szCs w:val="28"/>
        </w:rPr>
        <w:t>根据集团业务发展需要，现面向社会公开招聘英才。</w:t>
      </w:r>
    </w:p>
    <w:p w:rsidR="001955AD" w:rsidRPr="0008528F" w:rsidRDefault="001955AD" w:rsidP="009B76E3">
      <w:pPr>
        <w:spacing w:line="500" w:lineRule="exact"/>
        <w:ind w:firstLineChars="200" w:firstLine="560"/>
        <w:rPr>
          <w:rFonts w:ascii="黑体" w:eastAsia="黑体" w:hAnsi="黑体"/>
          <w:color w:val="000000"/>
          <w:sz w:val="28"/>
          <w:szCs w:val="28"/>
        </w:rPr>
      </w:pPr>
      <w:r w:rsidRPr="0008528F">
        <w:rPr>
          <w:rFonts w:ascii="黑体" w:eastAsia="黑体" w:hAnsi="黑体" w:hint="eastAsia"/>
          <w:color w:val="000000"/>
          <w:sz w:val="28"/>
          <w:szCs w:val="28"/>
        </w:rPr>
        <w:t>一、应聘人员及基本要求</w:t>
      </w:r>
    </w:p>
    <w:p w:rsidR="001955AD" w:rsidRDefault="001955AD" w:rsidP="009B76E3">
      <w:pPr>
        <w:widowControl/>
        <w:spacing w:line="500" w:lineRule="exact"/>
        <w:ind w:firstLineChars="200" w:firstLine="560"/>
        <w:rPr>
          <w:rFonts w:ascii="仿宋" w:eastAsia="仿宋" w:hAnsi="仿宋"/>
          <w:color w:val="000000"/>
          <w:sz w:val="28"/>
          <w:szCs w:val="28"/>
        </w:rPr>
      </w:pPr>
      <w:r w:rsidRPr="0008528F">
        <w:rPr>
          <w:rFonts w:ascii="仿宋" w:eastAsia="仿宋" w:hAnsi="仿宋" w:hint="eastAsia"/>
          <w:color w:val="000000"/>
          <w:sz w:val="28"/>
          <w:szCs w:val="28"/>
        </w:rPr>
        <w:t>本次拟招聘</w:t>
      </w:r>
      <w:r>
        <w:rPr>
          <w:rFonts w:ascii="仿宋" w:eastAsia="仿宋" w:hAnsi="仿宋" w:hint="eastAsia"/>
          <w:color w:val="000000"/>
          <w:sz w:val="28"/>
          <w:szCs w:val="28"/>
        </w:rPr>
        <w:t>分公司生产设备操作人员</w:t>
      </w:r>
      <w:r>
        <w:rPr>
          <w:rFonts w:ascii="仿宋" w:eastAsia="仿宋" w:hAnsi="仿宋"/>
          <w:color w:val="000000"/>
          <w:sz w:val="28"/>
          <w:szCs w:val="28"/>
        </w:rPr>
        <w:t>5</w:t>
      </w:r>
      <w:r w:rsidRPr="0008528F">
        <w:rPr>
          <w:rFonts w:ascii="仿宋" w:eastAsia="仿宋" w:hAnsi="仿宋" w:hint="eastAsia"/>
          <w:color w:val="000000"/>
          <w:sz w:val="28"/>
          <w:szCs w:val="28"/>
        </w:rPr>
        <w:t>名。</w:t>
      </w:r>
    </w:p>
    <w:p w:rsidR="001955AD" w:rsidRDefault="001955AD" w:rsidP="009B76E3">
      <w:pPr>
        <w:widowControl/>
        <w:spacing w:line="500" w:lineRule="exact"/>
        <w:ind w:firstLineChars="200" w:firstLine="560"/>
        <w:rPr>
          <w:rFonts w:ascii="仿宋" w:eastAsia="仿宋" w:hAnsi="仿宋"/>
          <w:color w:val="000000"/>
          <w:sz w:val="28"/>
          <w:szCs w:val="28"/>
        </w:rPr>
      </w:pPr>
      <w:r w:rsidRPr="0008528F">
        <w:rPr>
          <w:rFonts w:ascii="仿宋" w:eastAsia="仿宋" w:hAnsi="仿宋" w:hint="eastAsia"/>
          <w:color w:val="000000"/>
          <w:sz w:val="28"/>
          <w:szCs w:val="28"/>
        </w:rPr>
        <w:t>（</w:t>
      </w:r>
      <w:r w:rsidRPr="0008528F">
        <w:rPr>
          <w:rFonts w:ascii="仿宋" w:eastAsia="仿宋" w:hAnsi="仿宋"/>
          <w:color w:val="000000"/>
          <w:sz w:val="28"/>
          <w:szCs w:val="28"/>
        </w:rPr>
        <w:t>1</w:t>
      </w:r>
      <w:r w:rsidRPr="0008528F">
        <w:rPr>
          <w:rFonts w:ascii="仿宋" w:eastAsia="仿宋" w:hAnsi="仿宋" w:hint="eastAsia"/>
          <w:color w:val="000000"/>
          <w:sz w:val="28"/>
          <w:szCs w:val="28"/>
        </w:rPr>
        <w:t>）遵守国家法律法规，政治思想素质过硬，具有干事创业、追求卓越的事业心和责任感。</w:t>
      </w:r>
    </w:p>
    <w:p w:rsidR="001955AD" w:rsidRDefault="001955AD" w:rsidP="009B76E3">
      <w:pPr>
        <w:widowControl/>
        <w:spacing w:line="500" w:lineRule="exact"/>
        <w:ind w:firstLineChars="200" w:firstLine="560"/>
        <w:rPr>
          <w:rFonts w:ascii="仿宋" w:eastAsia="仿宋" w:hAnsi="仿宋"/>
          <w:color w:val="000000"/>
          <w:sz w:val="28"/>
          <w:szCs w:val="28"/>
        </w:rPr>
      </w:pPr>
      <w:r w:rsidRPr="0008528F">
        <w:rPr>
          <w:rFonts w:ascii="仿宋" w:eastAsia="仿宋" w:hAnsi="仿宋" w:hint="eastAsia"/>
          <w:color w:val="000000"/>
          <w:sz w:val="28"/>
          <w:szCs w:val="28"/>
        </w:rPr>
        <w:t>（</w:t>
      </w:r>
      <w:r w:rsidRPr="0008528F">
        <w:rPr>
          <w:rFonts w:ascii="仿宋" w:eastAsia="仿宋" w:hAnsi="仿宋"/>
          <w:color w:val="000000"/>
          <w:sz w:val="28"/>
          <w:szCs w:val="28"/>
        </w:rPr>
        <w:t>2</w:t>
      </w:r>
      <w:r w:rsidRPr="0008528F">
        <w:rPr>
          <w:rFonts w:ascii="仿宋" w:eastAsia="仿宋" w:hAnsi="仿宋" w:hint="eastAsia"/>
          <w:color w:val="000000"/>
          <w:sz w:val="28"/>
          <w:szCs w:val="28"/>
        </w:rPr>
        <w:t>）具有履行岗位职责所必要的专业知识。</w:t>
      </w:r>
    </w:p>
    <w:p w:rsidR="001955AD" w:rsidRDefault="001955AD" w:rsidP="009B76E3">
      <w:pPr>
        <w:widowControl/>
        <w:spacing w:line="500" w:lineRule="exact"/>
        <w:ind w:firstLineChars="200" w:firstLine="560"/>
        <w:rPr>
          <w:rFonts w:ascii="仿宋" w:eastAsia="仿宋" w:hAnsi="仿宋"/>
          <w:color w:val="000000"/>
          <w:sz w:val="28"/>
          <w:szCs w:val="28"/>
        </w:rPr>
      </w:pPr>
      <w:r w:rsidRPr="0008528F">
        <w:rPr>
          <w:rFonts w:ascii="仿宋" w:eastAsia="仿宋" w:hAnsi="仿宋" w:hint="eastAsia"/>
          <w:color w:val="000000"/>
          <w:sz w:val="28"/>
          <w:szCs w:val="28"/>
        </w:rPr>
        <w:t>（</w:t>
      </w:r>
      <w:r w:rsidRPr="0008528F">
        <w:rPr>
          <w:rFonts w:ascii="仿宋" w:eastAsia="仿宋" w:hAnsi="仿宋"/>
          <w:color w:val="000000"/>
          <w:sz w:val="28"/>
          <w:szCs w:val="28"/>
        </w:rPr>
        <w:t>3</w:t>
      </w:r>
      <w:r w:rsidRPr="0008528F">
        <w:rPr>
          <w:rFonts w:ascii="仿宋" w:eastAsia="仿宋" w:hAnsi="仿宋" w:hint="eastAsia"/>
          <w:color w:val="000000"/>
          <w:sz w:val="28"/>
          <w:szCs w:val="28"/>
        </w:rPr>
        <w:t>）具有良好的职业素养，勤勉尽责，团结合作，廉洁从业。</w:t>
      </w:r>
    </w:p>
    <w:p w:rsidR="001955AD" w:rsidRPr="0008528F" w:rsidRDefault="001955AD" w:rsidP="009B76E3">
      <w:pPr>
        <w:widowControl/>
        <w:spacing w:line="500" w:lineRule="exact"/>
        <w:ind w:firstLineChars="200" w:firstLine="560"/>
        <w:rPr>
          <w:rFonts w:ascii="仿宋" w:eastAsia="仿宋" w:hAnsi="仿宋"/>
          <w:color w:val="000000"/>
          <w:sz w:val="28"/>
          <w:szCs w:val="28"/>
        </w:rPr>
      </w:pPr>
      <w:r w:rsidRPr="0008528F">
        <w:rPr>
          <w:rFonts w:ascii="仿宋" w:eastAsia="仿宋" w:hAnsi="仿宋" w:hint="eastAsia"/>
          <w:color w:val="000000"/>
          <w:sz w:val="28"/>
          <w:szCs w:val="28"/>
        </w:rPr>
        <w:t>（</w:t>
      </w:r>
      <w:r w:rsidRPr="0008528F">
        <w:rPr>
          <w:rFonts w:ascii="仿宋" w:eastAsia="仿宋" w:hAnsi="仿宋"/>
          <w:color w:val="000000"/>
          <w:sz w:val="28"/>
          <w:szCs w:val="28"/>
        </w:rPr>
        <w:t>4</w:t>
      </w:r>
      <w:r w:rsidRPr="0008528F">
        <w:rPr>
          <w:rFonts w:ascii="仿宋" w:eastAsia="仿宋" w:hAnsi="仿宋" w:hint="eastAsia"/>
          <w:color w:val="000000"/>
          <w:sz w:val="28"/>
          <w:szCs w:val="28"/>
        </w:rPr>
        <w:t>）具有良好的心理素质</w:t>
      </w:r>
      <w:r>
        <w:rPr>
          <w:rFonts w:ascii="仿宋" w:eastAsia="仿宋" w:hAnsi="仿宋" w:hint="eastAsia"/>
          <w:color w:val="000000"/>
          <w:sz w:val="28"/>
          <w:szCs w:val="28"/>
        </w:rPr>
        <w:t>，身体健康</w:t>
      </w:r>
      <w:r w:rsidRPr="0008528F">
        <w:rPr>
          <w:rFonts w:ascii="仿宋" w:eastAsia="仿宋" w:hAnsi="仿宋" w:hint="eastAsia"/>
          <w:color w:val="000000"/>
          <w:sz w:val="28"/>
          <w:szCs w:val="28"/>
        </w:rPr>
        <w:t>。</w:t>
      </w:r>
    </w:p>
    <w:p w:rsidR="001955AD" w:rsidRPr="0008528F" w:rsidRDefault="001955AD" w:rsidP="003918AA">
      <w:pPr>
        <w:widowControl/>
        <w:spacing w:line="560" w:lineRule="atLeast"/>
        <w:ind w:firstLineChars="200" w:firstLine="560"/>
        <w:rPr>
          <w:rFonts w:ascii="新宋体" w:eastAsia="新宋体" w:hAnsi="新宋体" w:cs="宋体"/>
          <w:color w:val="222222"/>
          <w:kern w:val="0"/>
          <w:sz w:val="18"/>
          <w:szCs w:val="18"/>
        </w:rPr>
      </w:pPr>
      <w:r w:rsidRPr="0008528F">
        <w:rPr>
          <w:rFonts w:ascii="黑体" w:eastAsia="黑体" w:hAnsi="黑体" w:cs="宋体" w:hint="eastAsia"/>
          <w:bCs/>
          <w:color w:val="222222"/>
          <w:kern w:val="0"/>
          <w:sz w:val="28"/>
          <w:szCs w:val="28"/>
        </w:rPr>
        <w:t>二、招聘岗位和资格条件</w:t>
      </w:r>
    </w:p>
    <w:tbl>
      <w:tblPr>
        <w:tblW w:w="8789" w:type="dxa"/>
        <w:tblInd w:w="250" w:type="dxa"/>
        <w:tblLook w:val="00A0"/>
      </w:tblPr>
      <w:tblGrid>
        <w:gridCol w:w="1276"/>
        <w:gridCol w:w="850"/>
        <w:gridCol w:w="1134"/>
        <w:gridCol w:w="2977"/>
        <w:gridCol w:w="2552"/>
      </w:tblGrid>
      <w:tr w:rsidR="001955AD" w:rsidRPr="00946038" w:rsidTr="004818E6">
        <w:trPr>
          <w:trHeight w:val="450"/>
        </w:trPr>
        <w:tc>
          <w:tcPr>
            <w:tcW w:w="1276" w:type="dxa"/>
            <w:tcBorders>
              <w:top w:val="single" w:sz="4" w:space="0" w:color="auto"/>
              <w:left w:val="single" w:sz="4" w:space="0" w:color="auto"/>
              <w:bottom w:val="single" w:sz="4" w:space="0" w:color="auto"/>
              <w:right w:val="single" w:sz="4" w:space="0" w:color="auto"/>
            </w:tcBorders>
            <w:vAlign w:val="center"/>
          </w:tcPr>
          <w:p w:rsidR="001955AD" w:rsidRPr="00946038" w:rsidRDefault="001955AD" w:rsidP="0016769E">
            <w:pPr>
              <w:widowControl/>
              <w:jc w:val="center"/>
              <w:rPr>
                <w:rFonts w:ascii="仿宋" w:eastAsia="仿宋" w:hAnsi="仿宋" w:cs="宋体"/>
                <w:b/>
                <w:bCs/>
                <w:kern w:val="0"/>
                <w:sz w:val="28"/>
                <w:szCs w:val="28"/>
              </w:rPr>
            </w:pPr>
            <w:r w:rsidRPr="00946038">
              <w:rPr>
                <w:rFonts w:ascii="仿宋" w:eastAsia="仿宋" w:hAnsi="仿宋" w:cs="宋体" w:hint="eastAsia"/>
                <w:b/>
                <w:bCs/>
                <w:kern w:val="0"/>
                <w:sz w:val="28"/>
                <w:szCs w:val="28"/>
              </w:rPr>
              <w:t>岗位</w:t>
            </w:r>
          </w:p>
        </w:tc>
        <w:tc>
          <w:tcPr>
            <w:tcW w:w="850" w:type="dxa"/>
            <w:tcBorders>
              <w:top w:val="single" w:sz="4" w:space="0" w:color="auto"/>
              <w:left w:val="nil"/>
              <w:bottom w:val="single" w:sz="4" w:space="0" w:color="auto"/>
              <w:right w:val="single" w:sz="4" w:space="0" w:color="auto"/>
            </w:tcBorders>
            <w:vAlign w:val="center"/>
          </w:tcPr>
          <w:p w:rsidR="001955AD" w:rsidRPr="00946038" w:rsidRDefault="001955AD" w:rsidP="0016769E">
            <w:pPr>
              <w:widowControl/>
              <w:jc w:val="center"/>
              <w:rPr>
                <w:rFonts w:ascii="仿宋" w:eastAsia="仿宋" w:hAnsi="仿宋" w:cs="宋体"/>
                <w:b/>
                <w:bCs/>
                <w:kern w:val="0"/>
                <w:sz w:val="28"/>
                <w:szCs w:val="28"/>
              </w:rPr>
            </w:pPr>
            <w:r w:rsidRPr="00946038">
              <w:rPr>
                <w:rFonts w:ascii="仿宋" w:eastAsia="仿宋" w:hAnsi="仿宋" w:cs="宋体" w:hint="eastAsia"/>
                <w:b/>
                <w:bCs/>
                <w:kern w:val="0"/>
                <w:sz w:val="28"/>
                <w:szCs w:val="28"/>
              </w:rPr>
              <w:t>数量</w:t>
            </w:r>
          </w:p>
        </w:tc>
        <w:tc>
          <w:tcPr>
            <w:tcW w:w="1134" w:type="dxa"/>
            <w:tcBorders>
              <w:top w:val="single" w:sz="4" w:space="0" w:color="auto"/>
              <w:left w:val="nil"/>
              <w:bottom w:val="single" w:sz="4" w:space="0" w:color="auto"/>
              <w:right w:val="single" w:sz="4" w:space="0" w:color="auto"/>
            </w:tcBorders>
            <w:vAlign w:val="center"/>
          </w:tcPr>
          <w:p w:rsidR="001955AD" w:rsidRPr="00946038" w:rsidRDefault="001955AD" w:rsidP="0016769E">
            <w:pPr>
              <w:widowControl/>
              <w:jc w:val="center"/>
              <w:rPr>
                <w:rFonts w:ascii="仿宋" w:eastAsia="仿宋" w:hAnsi="仿宋" w:cs="宋体"/>
                <w:b/>
                <w:bCs/>
                <w:kern w:val="0"/>
                <w:sz w:val="28"/>
                <w:szCs w:val="28"/>
              </w:rPr>
            </w:pPr>
            <w:r w:rsidRPr="00946038">
              <w:rPr>
                <w:rFonts w:ascii="仿宋" w:eastAsia="仿宋" w:hAnsi="仿宋" w:cs="宋体" w:hint="eastAsia"/>
                <w:b/>
                <w:bCs/>
                <w:kern w:val="0"/>
                <w:sz w:val="28"/>
                <w:szCs w:val="28"/>
              </w:rPr>
              <w:t>学历</w:t>
            </w:r>
          </w:p>
        </w:tc>
        <w:tc>
          <w:tcPr>
            <w:tcW w:w="2977" w:type="dxa"/>
            <w:tcBorders>
              <w:top w:val="single" w:sz="4" w:space="0" w:color="auto"/>
              <w:left w:val="nil"/>
              <w:bottom w:val="single" w:sz="4" w:space="0" w:color="auto"/>
              <w:right w:val="single" w:sz="4" w:space="0" w:color="auto"/>
            </w:tcBorders>
            <w:vAlign w:val="center"/>
          </w:tcPr>
          <w:p w:rsidR="001955AD" w:rsidRPr="00946038" w:rsidRDefault="001955AD" w:rsidP="0016769E">
            <w:pPr>
              <w:widowControl/>
              <w:jc w:val="center"/>
              <w:rPr>
                <w:rFonts w:ascii="仿宋" w:eastAsia="仿宋" w:hAnsi="仿宋" w:cs="宋体"/>
                <w:b/>
                <w:bCs/>
                <w:kern w:val="0"/>
                <w:sz w:val="28"/>
                <w:szCs w:val="28"/>
              </w:rPr>
            </w:pPr>
            <w:r w:rsidRPr="00946038">
              <w:rPr>
                <w:rFonts w:ascii="仿宋" w:eastAsia="仿宋" w:hAnsi="仿宋" w:cs="宋体" w:hint="eastAsia"/>
                <w:b/>
                <w:bCs/>
                <w:kern w:val="0"/>
                <w:sz w:val="28"/>
                <w:szCs w:val="28"/>
              </w:rPr>
              <w:t>专业要求</w:t>
            </w:r>
          </w:p>
        </w:tc>
        <w:tc>
          <w:tcPr>
            <w:tcW w:w="2552" w:type="dxa"/>
            <w:tcBorders>
              <w:top w:val="single" w:sz="4" w:space="0" w:color="auto"/>
              <w:left w:val="nil"/>
              <w:bottom w:val="single" w:sz="4" w:space="0" w:color="auto"/>
              <w:right w:val="single" w:sz="4" w:space="0" w:color="auto"/>
            </w:tcBorders>
            <w:vAlign w:val="center"/>
          </w:tcPr>
          <w:p w:rsidR="001955AD" w:rsidRPr="00946038" w:rsidRDefault="001955AD" w:rsidP="0016769E">
            <w:pPr>
              <w:widowControl/>
              <w:jc w:val="center"/>
              <w:rPr>
                <w:rFonts w:ascii="仿宋" w:eastAsia="仿宋" w:hAnsi="仿宋" w:cs="宋体"/>
                <w:b/>
                <w:bCs/>
                <w:kern w:val="0"/>
                <w:sz w:val="28"/>
                <w:szCs w:val="28"/>
              </w:rPr>
            </w:pPr>
            <w:r w:rsidRPr="00946038">
              <w:rPr>
                <w:rFonts w:ascii="仿宋" w:eastAsia="仿宋" w:hAnsi="仿宋" w:cs="宋体" w:hint="eastAsia"/>
                <w:b/>
                <w:bCs/>
                <w:kern w:val="0"/>
                <w:sz w:val="28"/>
                <w:szCs w:val="28"/>
              </w:rPr>
              <w:t>岗位要求</w:t>
            </w:r>
          </w:p>
        </w:tc>
      </w:tr>
      <w:tr w:rsidR="001955AD" w:rsidRPr="00946038" w:rsidTr="004818E6">
        <w:trPr>
          <w:trHeight w:val="1725"/>
        </w:trPr>
        <w:tc>
          <w:tcPr>
            <w:tcW w:w="1276" w:type="dxa"/>
            <w:tcBorders>
              <w:top w:val="nil"/>
              <w:left w:val="single" w:sz="4" w:space="0" w:color="auto"/>
              <w:bottom w:val="single" w:sz="4" w:space="0" w:color="auto"/>
              <w:right w:val="single" w:sz="4" w:space="0" w:color="auto"/>
            </w:tcBorders>
            <w:vAlign w:val="center"/>
          </w:tcPr>
          <w:p w:rsidR="001955AD" w:rsidRDefault="001955AD" w:rsidP="00B752D6">
            <w:pPr>
              <w:widowControl/>
              <w:jc w:val="center"/>
              <w:rPr>
                <w:rFonts w:ascii="仿宋" w:eastAsia="仿宋" w:hAnsi="仿宋" w:cs="宋体"/>
                <w:kern w:val="0"/>
                <w:sz w:val="24"/>
              </w:rPr>
            </w:pPr>
            <w:r>
              <w:rPr>
                <w:rFonts w:ascii="仿宋" w:eastAsia="仿宋" w:hAnsi="仿宋" w:cs="宋体" w:hint="eastAsia"/>
                <w:kern w:val="0"/>
                <w:sz w:val="24"/>
              </w:rPr>
              <w:t>生产设备</w:t>
            </w:r>
          </w:p>
          <w:p w:rsidR="001955AD" w:rsidRPr="00946038" w:rsidRDefault="001955AD" w:rsidP="00B752D6">
            <w:pPr>
              <w:widowControl/>
              <w:jc w:val="center"/>
              <w:rPr>
                <w:rFonts w:ascii="仿宋" w:eastAsia="仿宋" w:hAnsi="仿宋" w:cs="宋体"/>
                <w:kern w:val="0"/>
                <w:sz w:val="24"/>
              </w:rPr>
            </w:pPr>
            <w:r>
              <w:rPr>
                <w:rFonts w:ascii="仿宋" w:eastAsia="仿宋" w:hAnsi="仿宋" w:cs="宋体" w:hint="eastAsia"/>
                <w:kern w:val="0"/>
                <w:sz w:val="24"/>
              </w:rPr>
              <w:t>操作工</w:t>
            </w:r>
          </w:p>
        </w:tc>
        <w:tc>
          <w:tcPr>
            <w:tcW w:w="850" w:type="dxa"/>
            <w:tcBorders>
              <w:top w:val="nil"/>
              <w:left w:val="nil"/>
              <w:bottom w:val="single" w:sz="4" w:space="0" w:color="auto"/>
              <w:right w:val="single" w:sz="4" w:space="0" w:color="auto"/>
            </w:tcBorders>
            <w:vAlign w:val="center"/>
          </w:tcPr>
          <w:p w:rsidR="001955AD" w:rsidRPr="00946038" w:rsidRDefault="001955AD" w:rsidP="0016769E">
            <w:pPr>
              <w:widowControl/>
              <w:jc w:val="center"/>
              <w:rPr>
                <w:rFonts w:ascii="仿宋" w:eastAsia="仿宋" w:hAnsi="仿宋" w:cs="宋体"/>
                <w:kern w:val="0"/>
                <w:sz w:val="24"/>
              </w:rPr>
            </w:pPr>
            <w:r>
              <w:rPr>
                <w:rFonts w:ascii="仿宋" w:eastAsia="仿宋" w:hAnsi="仿宋" w:cs="宋体"/>
                <w:kern w:val="0"/>
                <w:sz w:val="24"/>
              </w:rPr>
              <w:t>5</w:t>
            </w:r>
          </w:p>
        </w:tc>
        <w:tc>
          <w:tcPr>
            <w:tcW w:w="1134" w:type="dxa"/>
            <w:tcBorders>
              <w:top w:val="nil"/>
              <w:left w:val="single" w:sz="4" w:space="0" w:color="auto"/>
              <w:bottom w:val="single" w:sz="4" w:space="0" w:color="000000"/>
              <w:right w:val="single" w:sz="4" w:space="0" w:color="auto"/>
            </w:tcBorders>
            <w:vAlign w:val="center"/>
          </w:tcPr>
          <w:p w:rsidR="001955AD" w:rsidRPr="00946038" w:rsidRDefault="001955AD" w:rsidP="002344A2">
            <w:pPr>
              <w:widowControl/>
              <w:jc w:val="left"/>
              <w:rPr>
                <w:rFonts w:ascii="仿宋" w:eastAsia="仿宋" w:hAnsi="仿宋" w:cs="宋体"/>
                <w:kern w:val="0"/>
                <w:sz w:val="24"/>
              </w:rPr>
            </w:pPr>
            <w:r>
              <w:rPr>
                <w:rFonts w:ascii="仿宋" w:eastAsia="仿宋" w:hAnsi="仿宋" w:cs="宋体" w:hint="eastAsia"/>
                <w:kern w:val="0"/>
                <w:sz w:val="24"/>
              </w:rPr>
              <w:t>专</w:t>
            </w:r>
            <w:r w:rsidRPr="00946038">
              <w:rPr>
                <w:rFonts w:ascii="仿宋" w:eastAsia="仿宋" w:hAnsi="仿宋" w:cs="宋体" w:hint="eastAsia"/>
                <w:kern w:val="0"/>
                <w:sz w:val="24"/>
              </w:rPr>
              <w:t>科以上学历</w:t>
            </w:r>
          </w:p>
        </w:tc>
        <w:tc>
          <w:tcPr>
            <w:tcW w:w="2977" w:type="dxa"/>
            <w:tcBorders>
              <w:top w:val="nil"/>
              <w:left w:val="single" w:sz="4" w:space="0" w:color="auto"/>
              <w:bottom w:val="single" w:sz="4" w:space="0" w:color="000000"/>
              <w:right w:val="single" w:sz="4" w:space="0" w:color="auto"/>
            </w:tcBorders>
            <w:shd w:val="clear" w:color="000000" w:fill="FFFFFF"/>
            <w:vAlign w:val="center"/>
          </w:tcPr>
          <w:p w:rsidR="001955AD" w:rsidRPr="00946038" w:rsidRDefault="001955AD" w:rsidP="00B752D6">
            <w:pPr>
              <w:widowControl/>
              <w:jc w:val="left"/>
              <w:rPr>
                <w:rFonts w:ascii="仿宋" w:eastAsia="仿宋" w:hAnsi="仿宋" w:cs="宋体"/>
                <w:kern w:val="0"/>
                <w:sz w:val="24"/>
              </w:rPr>
            </w:pPr>
            <w:r>
              <w:rPr>
                <w:rFonts w:ascii="仿宋" w:eastAsia="仿宋" w:hAnsi="仿宋" w:cs="宋体" w:hint="eastAsia"/>
                <w:kern w:val="0"/>
                <w:sz w:val="24"/>
              </w:rPr>
              <w:t>机电一体化</w:t>
            </w:r>
            <w:r w:rsidRPr="00946038">
              <w:rPr>
                <w:rFonts w:ascii="仿宋" w:eastAsia="仿宋" w:hAnsi="仿宋" w:cs="宋体" w:hint="eastAsia"/>
                <w:kern w:val="0"/>
                <w:sz w:val="24"/>
              </w:rPr>
              <w:t>、</w:t>
            </w:r>
            <w:r>
              <w:rPr>
                <w:rFonts w:ascii="仿宋" w:eastAsia="仿宋" w:hAnsi="仿宋" w:cs="宋体" w:hint="eastAsia"/>
                <w:kern w:val="0"/>
                <w:sz w:val="24"/>
              </w:rPr>
              <w:t>机械工程及其自动化、电气工程</w:t>
            </w:r>
            <w:r w:rsidRPr="00946038">
              <w:rPr>
                <w:rFonts w:ascii="仿宋" w:eastAsia="仿宋" w:hAnsi="仿宋" w:cs="宋体" w:hint="eastAsia"/>
                <w:kern w:val="0"/>
                <w:sz w:val="24"/>
              </w:rPr>
              <w:t>等</w:t>
            </w:r>
            <w:r>
              <w:rPr>
                <w:rFonts w:ascii="仿宋" w:eastAsia="仿宋" w:hAnsi="仿宋" w:cs="宋体" w:hint="eastAsia"/>
                <w:kern w:val="0"/>
                <w:sz w:val="24"/>
              </w:rPr>
              <w:t>相关</w:t>
            </w:r>
            <w:r w:rsidRPr="00946038">
              <w:rPr>
                <w:rFonts w:ascii="仿宋" w:eastAsia="仿宋" w:hAnsi="仿宋" w:cs="宋体" w:hint="eastAsia"/>
                <w:kern w:val="0"/>
                <w:sz w:val="24"/>
              </w:rPr>
              <w:t>专业</w:t>
            </w:r>
          </w:p>
        </w:tc>
        <w:tc>
          <w:tcPr>
            <w:tcW w:w="2552" w:type="dxa"/>
            <w:tcBorders>
              <w:top w:val="nil"/>
              <w:left w:val="nil"/>
              <w:bottom w:val="single" w:sz="4" w:space="0" w:color="auto"/>
              <w:right w:val="single" w:sz="4" w:space="0" w:color="auto"/>
            </w:tcBorders>
            <w:vAlign w:val="center"/>
          </w:tcPr>
          <w:p w:rsidR="001955AD" w:rsidRPr="00946038" w:rsidRDefault="001955AD" w:rsidP="00004CB0">
            <w:pPr>
              <w:widowControl/>
              <w:jc w:val="left"/>
              <w:rPr>
                <w:rFonts w:ascii="仿宋" w:eastAsia="仿宋" w:hAnsi="仿宋" w:cs="宋体"/>
                <w:kern w:val="0"/>
                <w:sz w:val="22"/>
                <w:szCs w:val="22"/>
              </w:rPr>
            </w:pPr>
            <w:r>
              <w:rPr>
                <w:rFonts w:ascii="仿宋" w:eastAsia="仿宋" w:hAnsi="仿宋" w:cs="宋体" w:hint="eastAsia"/>
                <w:kern w:val="0"/>
                <w:sz w:val="22"/>
                <w:szCs w:val="22"/>
              </w:rPr>
              <w:t>熟悉生产设备，能够胜任岗位操作要求，完成生产任务。具备机械操作岗位证书者优先录用。</w:t>
            </w:r>
          </w:p>
        </w:tc>
      </w:tr>
    </w:tbl>
    <w:p w:rsidR="001955AD" w:rsidRPr="00946038" w:rsidRDefault="001955AD" w:rsidP="009B76E3">
      <w:pPr>
        <w:widowControl/>
        <w:spacing w:line="540" w:lineRule="exact"/>
        <w:ind w:firstLine="566"/>
        <w:rPr>
          <w:rFonts w:ascii="黑体" w:eastAsia="黑体" w:hAnsi="黑体" w:cs="Arial"/>
          <w:kern w:val="0"/>
          <w:sz w:val="28"/>
          <w:szCs w:val="28"/>
        </w:rPr>
      </w:pPr>
      <w:r w:rsidRPr="00946038">
        <w:rPr>
          <w:rFonts w:ascii="黑体" w:eastAsia="黑体" w:hAnsi="黑体" w:cs="Arial" w:hint="eastAsia"/>
          <w:kern w:val="0"/>
          <w:sz w:val="28"/>
          <w:szCs w:val="28"/>
        </w:rPr>
        <w:t>三、</w:t>
      </w:r>
      <w:r w:rsidRPr="00946038">
        <w:rPr>
          <w:rFonts w:ascii="黑体" w:eastAsia="黑体" w:hAnsi="黑体" w:cs="宋体" w:hint="eastAsia"/>
          <w:bCs/>
          <w:kern w:val="0"/>
          <w:sz w:val="28"/>
          <w:szCs w:val="28"/>
        </w:rPr>
        <w:t>工作地点和薪酬待遇</w:t>
      </w:r>
    </w:p>
    <w:p w:rsidR="001955AD" w:rsidRPr="009B76E3" w:rsidRDefault="001955AD" w:rsidP="009B76E3">
      <w:pPr>
        <w:widowControl/>
        <w:spacing w:line="500" w:lineRule="exact"/>
        <w:ind w:firstLine="566"/>
        <w:rPr>
          <w:rFonts w:ascii="仿宋" w:eastAsia="仿宋" w:hAnsi="仿宋"/>
          <w:color w:val="000000"/>
          <w:sz w:val="28"/>
          <w:szCs w:val="28"/>
        </w:rPr>
      </w:pPr>
      <w:r>
        <w:rPr>
          <w:rFonts w:ascii="仿宋" w:eastAsia="仿宋" w:hAnsi="仿宋" w:hint="eastAsia"/>
          <w:color w:val="000000"/>
          <w:sz w:val="28"/>
          <w:szCs w:val="28"/>
        </w:rPr>
        <w:t>本次招聘岗位工作地点</w:t>
      </w:r>
      <w:r w:rsidRPr="0008528F">
        <w:rPr>
          <w:rFonts w:ascii="仿宋" w:eastAsia="仿宋" w:hAnsi="仿宋" w:hint="eastAsia"/>
          <w:color w:val="000000"/>
          <w:sz w:val="28"/>
          <w:szCs w:val="28"/>
        </w:rPr>
        <w:t>为日照市。</w:t>
      </w:r>
      <w:r>
        <w:rPr>
          <w:rFonts w:ascii="仿宋" w:eastAsia="仿宋" w:hAnsi="仿宋" w:hint="eastAsia"/>
          <w:color w:val="000000"/>
          <w:sz w:val="28"/>
          <w:szCs w:val="28"/>
        </w:rPr>
        <w:t>录用后签订劳动合同，试用期工资</w:t>
      </w:r>
      <w:r>
        <w:rPr>
          <w:rFonts w:ascii="仿宋" w:eastAsia="仿宋" w:hAnsi="仿宋"/>
          <w:color w:val="000000"/>
          <w:sz w:val="28"/>
          <w:szCs w:val="28"/>
        </w:rPr>
        <w:t>2200</w:t>
      </w:r>
      <w:r>
        <w:rPr>
          <w:rFonts w:ascii="仿宋" w:eastAsia="仿宋" w:hAnsi="仿宋" w:hint="eastAsia"/>
          <w:color w:val="000000"/>
          <w:sz w:val="28"/>
          <w:szCs w:val="28"/>
        </w:rPr>
        <w:t>元</w:t>
      </w:r>
      <w:r>
        <w:rPr>
          <w:rFonts w:ascii="仿宋" w:eastAsia="仿宋" w:hAnsi="仿宋"/>
          <w:color w:val="000000"/>
          <w:sz w:val="28"/>
          <w:szCs w:val="28"/>
        </w:rPr>
        <w:t>/</w:t>
      </w:r>
      <w:r>
        <w:rPr>
          <w:rFonts w:ascii="仿宋" w:eastAsia="仿宋" w:hAnsi="仿宋" w:hint="eastAsia"/>
          <w:color w:val="000000"/>
          <w:sz w:val="28"/>
          <w:szCs w:val="28"/>
        </w:rPr>
        <w:t>月，试用期满考核转正后确定工作岗位，根据岗位技能及熟练程度确定薪酬标准</w:t>
      </w:r>
      <w:r w:rsidRPr="009B76E3">
        <w:rPr>
          <w:rFonts w:ascii="仿宋" w:eastAsia="仿宋" w:hAnsi="仿宋" w:hint="eastAsia"/>
          <w:color w:val="000000"/>
          <w:sz w:val="28"/>
          <w:szCs w:val="28"/>
        </w:rPr>
        <w:t>，</w:t>
      </w:r>
      <w:r w:rsidRPr="00493B6B">
        <w:rPr>
          <w:rFonts w:ascii="仿宋" w:eastAsia="仿宋" w:hAnsi="仿宋" w:cs="Arial" w:hint="eastAsia"/>
          <w:color w:val="000000"/>
          <w:kern w:val="0"/>
          <w:sz w:val="28"/>
          <w:szCs w:val="28"/>
        </w:rPr>
        <w:t>按相关规定</w:t>
      </w:r>
      <w:r w:rsidRPr="009B76E3">
        <w:rPr>
          <w:rFonts w:ascii="仿宋" w:eastAsia="仿宋" w:hAnsi="仿宋" w:hint="eastAsia"/>
          <w:color w:val="000000"/>
          <w:sz w:val="28"/>
          <w:szCs w:val="28"/>
        </w:rPr>
        <w:t>缴纳五险，并享</w:t>
      </w:r>
      <w:r>
        <w:rPr>
          <w:rFonts w:ascii="仿宋" w:eastAsia="仿宋" w:hAnsi="仿宋" w:hint="eastAsia"/>
          <w:color w:val="000000"/>
          <w:sz w:val="28"/>
          <w:szCs w:val="28"/>
        </w:rPr>
        <w:t>有</w:t>
      </w:r>
      <w:r w:rsidRPr="009B76E3">
        <w:rPr>
          <w:rFonts w:ascii="仿宋" w:eastAsia="仿宋" w:hAnsi="仿宋" w:hint="eastAsia"/>
          <w:color w:val="000000"/>
          <w:sz w:val="28"/>
          <w:szCs w:val="28"/>
        </w:rPr>
        <w:t>其他福利待遇。</w:t>
      </w:r>
    </w:p>
    <w:p w:rsidR="001955AD" w:rsidRPr="009B76E3" w:rsidRDefault="001955AD" w:rsidP="009B76E3">
      <w:pPr>
        <w:widowControl/>
        <w:spacing w:line="500" w:lineRule="exact"/>
        <w:ind w:right="-90" w:firstLineChars="200" w:firstLine="560"/>
        <w:jc w:val="left"/>
        <w:rPr>
          <w:rFonts w:ascii="黑体" w:eastAsia="黑体" w:hAnsi="黑体" w:cs="Arial"/>
          <w:color w:val="000000"/>
          <w:kern w:val="0"/>
          <w:sz w:val="28"/>
          <w:szCs w:val="28"/>
        </w:rPr>
      </w:pPr>
      <w:r w:rsidRPr="009B76E3">
        <w:rPr>
          <w:rFonts w:ascii="黑体" w:eastAsia="黑体" w:hAnsi="黑体" w:cs="Arial" w:hint="eastAsia"/>
          <w:color w:val="000000"/>
          <w:kern w:val="0"/>
          <w:sz w:val="28"/>
          <w:szCs w:val="28"/>
        </w:rPr>
        <w:t>四、招聘流程</w:t>
      </w:r>
    </w:p>
    <w:p w:rsidR="001955AD" w:rsidRPr="00FA307E" w:rsidRDefault="001955AD" w:rsidP="00D667C4">
      <w:pPr>
        <w:widowControl/>
        <w:spacing w:line="500" w:lineRule="exact"/>
        <w:ind w:right="-90" w:firstLineChars="200" w:firstLine="560"/>
        <w:jc w:val="left"/>
        <w:rPr>
          <w:rFonts w:ascii="仿宋" w:eastAsia="仿宋" w:hAnsi="仿宋"/>
          <w:color w:val="000000"/>
          <w:sz w:val="28"/>
          <w:szCs w:val="28"/>
        </w:rPr>
      </w:pPr>
      <w:r w:rsidRPr="009B76E3">
        <w:rPr>
          <w:rFonts w:ascii="仿宋" w:eastAsia="仿宋" w:hAnsi="仿宋" w:cs="Arial" w:hint="eastAsia"/>
          <w:color w:val="000000"/>
          <w:kern w:val="0"/>
          <w:sz w:val="28"/>
          <w:szCs w:val="28"/>
        </w:rPr>
        <w:t>（</w:t>
      </w:r>
      <w:r w:rsidRPr="009B76E3">
        <w:rPr>
          <w:rFonts w:ascii="仿宋" w:eastAsia="仿宋" w:hAnsi="仿宋" w:cs="Arial"/>
          <w:color w:val="000000"/>
          <w:kern w:val="0"/>
          <w:sz w:val="28"/>
          <w:szCs w:val="28"/>
        </w:rPr>
        <w:t>1</w:t>
      </w:r>
      <w:r w:rsidRPr="009B76E3">
        <w:rPr>
          <w:rFonts w:ascii="仿宋" w:eastAsia="仿宋" w:hAnsi="仿宋" w:cs="Arial" w:hint="eastAsia"/>
          <w:color w:val="000000"/>
          <w:kern w:val="0"/>
          <w:sz w:val="28"/>
          <w:szCs w:val="28"/>
        </w:rPr>
        <w:t>）</w:t>
      </w:r>
      <w:r>
        <w:rPr>
          <w:rFonts w:ascii="仿宋" w:eastAsia="仿宋" w:hAnsi="仿宋" w:cs="Arial" w:hint="eastAsia"/>
          <w:color w:val="000000"/>
          <w:kern w:val="0"/>
          <w:sz w:val="28"/>
          <w:szCs w:val="28"/>
        </w:rPr>
        <w:t>应</w:t>
      </w:r>
      <w:r w:rsidRPr="009B76E3">
        <w:rPr>
          <w:rFonts w:ascii="仿宋" w:eastAsia="仿宋" w:hAnsi="仿宋" w:cs="Arial" w:hint="eastAsia"/>
          <w:color w:val="000000"/>
          <w:kern w:val="0"/>
          <w:sz w:val="28"/>
          <w:szCs w:val="28"/>
        </w:rPr>
        <w:t>聘方式：</w:t>
      </w:r>
      <w:r w:rsidRPr="00027BA6">
        <w:rPr>
          <w:rFonts w:ascii="仿宋" w:eastAsia="仿宋" w:hAnsi="仿宋" w:hint="eastAsia"/>
          <w:b/>
          <w:color w:val="000000"/>
          <w:sz w:val="28"/>
          <w:szCs w:val="28"/>
        </w:rPr>
        <w:t>本次招聘仅在校内进行</w:t>
      </w:r>
      <w:r>
        <w:rPr>
          <w:rFonts w:ascii="仿宋" w:eastAsia="仿宋" w:hAnsi="仿宋" w:hint="eastAsia"/>
          <w:color w:val="000000"/>
          <w:sz w:val="28"/>
          <w:szCs w:val="28"/>
        </w:rPr>
        <w:t>，应聘人员可携带个人简历、</w:t>
      </w:r>
      <w:r w:rsidRPr="0008528F">
        <w:rPr>
          <w:rFonts w:ascii="仿宋" w:eastAsia="仿宋" w:hAnsi="仿宋" w:hint="eastAsia"/>
          <w:color w:val="000000"/>
          <w:sz w:val="28"/>
          <w:szCs w:val="28"/>
        </w:rPr>
        <w:t>身份证、毕业证</w:t>
      </w:r>
      <w:r>
        <w:rPr>
          <w:rFonts w:ascii="仿宋" w:eastAsia="仿宋" w:hAnsi="仿宋" w:hint="eastAsia"/>
          <w:color w:val="000000"/>
          <w:sz w:val="28"/>
          <w:szCs w:val="28"/>
        </w:rPr>
        <w:t>（或提供学习成绩单）等资料现场报名或将以上资料投递至邮箱</w:t>
      </w:r>
      <w:r w:rsidRPr="00C11158">
        <w:rPr>
          <w:rFonts w:ascii="仿宋" w:eastAsia="仿宋" w:hAnsi="仿宋" w:cs="Arial"/>
          <w:b/>
          <w:color w:val="000000"/>
          <w:kern w:val="0"/>
          <w:sz w:val="28"/>
          <w:szCs w:val="28"/>
        </w:rPr>
        <w:t>rzszrlzy@163.com</w:t>
      </w:r>
      <w:r>
        <w:rPr>
          <w:rFonts w:ascii="仿宋" w:eastAsia="仿宋" w:hAnsi="仿宋" w:hint="eastAsia"/>
          <w:color w:val="000000"/>
          <w:sz w:val="28"/>
          <w:szCs w:val="28"/>
        </w:rPr>
        <w:t>。</w:t>
      </w:r>
    </w:p>
    <w:p w:rsidR="001955AD" w:rsidRDefault="001955AD" w:rsidP="00DD371C">
      <w:pPr>
        <w:widowControl/>
        <w:spacing w:line="500" w:lineRule="exact"/>
        <w:ind w:right="-90" w:firstLineChars="200" w:firstLine="560"/>
        <w:jc w:val="left"/>
        <w:rPr>
          <w:rFonts w:ascii="仿宋" w:eastAsia="仿宋" w:hAnsi="仿宋" w:cs="Arial"/>
          <w:color w:val="000000"/>
          <w:kern w:val="0"/>
          <w:sz w:val="28"/>
          <w:szCs w:val="28"/>
        </w:rPr>
      </w:pPr>
      <w:r>
        <w:rPr>
          <w:rFonts w:ascii="仿宋" w:eastAsia="仿宋" w:hAnsi="仿宋" w:cs="Arial" w:hint="eastAsia"/>
          <w:color w:val="000000"/>
          <w:kern w:val="0"/>
          <w:sz w:val="28"/>
          <w:szCs w:val="28"/>
        </w:rPr>
        <w:t>（</w:t>
      </w:r>
      <w:r>
        <w:rPr>
          <w:rFonts w:ascii="仿宋" w:eastAsia="仿宋" w:hAnsi="仿宋" w:cs="Arial"/>
          <w:color w:val="000000"/>
          <w:kern w:val="0"/>
          <w:sz w:val="28"/>
          <w:szCs w:val="28"/>
        </w:rPr>
        <w:t>2</w:t>
      </w:r>
      <w:r>
        <w:rPr>
          <w:rFonts w:ascii="仿宋" w:eastAsia="仿宋" w:hAnsi="仿宋" w:cs="Arial" w:hint="eastAsia"/>
          <w:color w:val="000000"/>
          <w:kern w:val="0"/>
          <w:sz w:val="28"/>
          <w:szCs w:val="28"/>
        </w:rPr>
        <w:t>）</w:t>
      </w:r>
      <w:r w:rsidRPr="009B76E3">
        <w:rPr>
          <w:rFonts w:ascii="仿宋" w:eastAsia="仿宋" w:hAnsi="仿宋" w:cs="Arial" w:hint="eastAsia"/>
          <w:color w:val="000000"/>
          <w:kern w:val="0"/>
          <w:sz w:val="28"/>
          <w:szCs w:val="28"/>
        </w:rPr>
        <w:t>面试方式：采取</w:t>
      </w:r>
      <w:r>
        <w:rPr>
          <w:rFonts w:ascii="仿宋" w:eastAsia="仿宋" w:hAnsi="仿宋" w:cs="Arial" w:hint="eastAsia"/>
          <w:color w:val="000000"/>
          <w:kern w:val="0"/>
          <w:sz w:val="28"/>
          <w:szCs w:val="28"/>
        </w:rPr>
        <w:t>集中</w:t>
      </w:r>
      <w:r w:rsidRPr="009B76E3">
        <w:rPr>
          <w:rFonts w:ascii="仿宋" w:eastAsia="仿宋" w:hAnsi="仿宋" w:cs="Arial" w:hint="eastAsia"/>
          <w:color w:val="000000"/>
          <w:kern w:val="0"/>
          <w:sz w:val="28"/>
          <w:szCs w:val="28"/>
        </w:rPr>
        <w:t>面试方式，面试时需持身份证、简历、各类证书等原件及复印件</w:t>
      </w:r>
      <w:r>
        <w:rPr>
          <w:rFonts w:ascii="仿宋" w:eastAsia="仿宋" w:hAnsi="仿宋" w:cs="Arial" w:hint="eastAsia"/>
          <w:color w:val="000000"/>
          <w:kern w:val="0"/>
          <w:sz w:val="28"/>
          <w:szCs w:val="28"/>
        </w:rPr>
        <w:t>，</w:t>
      </w:r>
      <w:r w:rsidRPr="0008528F">
        <w:rPr>
          <w:rFonts w:ascii="仿宋" w:eastAsia="仿宋" w:hAnsi="仿宋" w:cs="Arial" w:hint="eastAsia"/>
          <w:color w:val="000000"/>
          <w:kern w:val="0"/>
          <w:sz w:val="28"/>
          <w:szCs w:val="28"/>
        </w:rPr>
        <w:t>并签订应聘承诺书</w:t>
      </w:r>
      <w:r w:rsidRPr="009B76E3">
        <w:rPr>
          <w:rFonts w:ascii="仿宋" w:eastAsia="仿宋" w:hAnsi="仿宋" w:cs="Arial" w:hint="eastAsia"/>
          <w:color w:val="000000"/>
          <w:kern w:val="0"/>
          <w:sz w:val="28"/>
          <w:szCs w:val="28"/>
        </w:rPr>
        <w:t>。</w:t>
      </w:r>
    </w:p>
    <w:p w:rsidR="001955AD" w:rsidRPr="00493B6B" w:rsidRDefault="001955AD" w:rsidP="00DD371C">
      <w:pPr>
        <w:widowControl/>
        <w:spacing w:line="500" w:lineRule="exact"/>
        <w:ind w:firstLine="566"/>
        <w:rPr>
          <w:rFonts w:ascii="仿宋" w:eastAsia="仿宋" w:hAnsi="仿宋" w:cs="Arial"/>
          <w:color w:val="000000"/>
          <w:kern w:val="0"/>
          <w:sz w:val="28"/>
          <w:szCs w:val="28"/>
        </w:rPr>
      </w:pPr>
      <w:r>
        <w:rPr>
          <w:rFonts w:ascii="仿宋" w:eastAsia="仿宋" w:hAnsi="仿宋" w:cs="Arial" w:hint="eastAsia"/>
          <w:color w:val="000000"/>
          <w:kern w:val="0"/>
          <w:sz w:val="28"/>
          <w:szCs w:val="28"/>
        </w:rPr>
        <w:t>（</w:t>
      </w:r>
      <w:r>
        <w:rPr>
          <w:rFonts w:ascii="仿宋" w:eastAsia="仿宋" w:hAnsi="仿宋" w:cs="Arial"/>
          <w:color w:val="000000"/>
          <w:kern w:val="0"/>
          <w:sz w:val="28"/>
          <w:szCs w:val="28"/>
        </w:rPr>
        <w:t>3</w:t>
      </w:r>
      <w:r>
        <w:rPr>
          <w:rFonts w:ascii="仿宋" w:eastAsia="仿宋" w:hAnsi="仿宋" w:cs="Arial" w:hint="eastAsia"/>
          <w:color w:val="000000"/>
          <w:kern w:val="0"/>
          <w:sz w:val="28"/>
          <w:szCs w:val="28"/>
        </w:rPr>
        <w:t>）</w:t>
      </w:r>
      <w:r w:rsidRPr="00493B6B">
        <w:rPr>
          <w:rFonts w:ascii="仿宋" w:eastAsia="仿宋" w:hAnsi="仿宋" w:cs="Arial" w:hint="eastAsia"/>
          <w:color w:val="000000"/>
          <w:kern w:val="0"/>
          <w:sz w:val="28"/>
          <w:szCs w:val="28"/>
        </w:rPr>
        <w:t>聘用方式：</w:t>
      </w:r>
      <w:r>
        <w:rPr>
          <w:rFonts w:ascii="仿宋" w:eastAsia="仿宋" w:hAnsi="仿宋" w:cs="Arial" w:hint="eastAsia"/>
          <w:color w:val="000000"/>
          <w:kern w:val="0"/>
          <w:sz w:val="28"/>
          <w:szCs w:val="28"/>
        </w:rPr>
        <w:t>集团与</w:t>
      </w:r>
      <w:r w:rsidRPr="00493B6B">
        <w:rPr>
          <w:rFonts w:ascii="仿宋" w:eastAsia="仿宋" w:hAnsi="仿宋" w:cs="Arial" w:hint="eastAsia"/>
          <w:color w:val="000000"/>
          <w:kern w:val="0"/>
          <w:sz w:val="28"/>
          <w:szCs w:val="28"/>
        </w:rPr>
        <w:t>聘用人员签订劳动合同，按相关规定缴纳五险。受聘人员实行试用期制度，试用期</w:t>
      </w:r>
      <w:r>
        <w:rPr>
          <w:rFonts w:ascii="仿宋" w:eastAsia="仿宋" w:hAnsi="仿宋" w:cs="Arial"/>
          <w:color w:val="000000"/>
          <w:kern w:val="0"/>
          <w:sz w:val="28"/>
          <w:szCs w:val="28"/>
        </w:rPr>
        <w:t>5</w:t>
      </w:r>
      <w:r w:rsidRPr="00493B6B">
        <w:rPr>
          <w:rFonts w:ascii="仿宋" w:eastAsia="仿宋" w:hAnsi="仿宋" w:cs="Arial" w:hint="eastAsia"/>
          <w:color w:val="000000"/>
          <w:kern w:val="0"/>
          <w:sz w:val="28"/>
          <w:szCs w:val="28"/>
        </w:rPr>
        <w:t>个月，不合格</w:t>
      </w:r>
      <w:r>
        <w:rPr>
          <w:rFonts w:ascii="仿宋" w:eastAsia="仿宋" w:hAnsi="仿宋" w:cs="Arial" w:hint="eastAsia"/>
          <w:color w:val="000000"/>
          <w:kern w:val="0"/>
          <w:sz w:val="28"/>
          <w:szCs w:val="28"/>
        </w:rPr>
        <w:t>者</w:t>
      </w:r>
      <w:r w:rsidRPr="00493B6B">
        <w:rPr>
          <w:rFonts w:ascii="仿宋" w:eastAsia="仿宋" w:hAnsi="仿宋" w:cs="Arial" w:hint="eastAsia"/>
          <w:color w:val="000000"/>
          <w:kern w:val="0"/>
          <w:sz w:val="28"/>
          <w:szCs w:val="28"/>
        </w:rPr>
        <w:t>解除劳动合同。</w:t>
      </w:r>
    </w:p>
    <w:p w:rsidR="001955AD" w:rsidRPr="009B76E3" w:rsidRDefault="001955AD" w:rsidP="00DD371C">
      <w:pPr>
        <w:widowControl/>
        <w:spacing w:line="500" w:lineRule="exact"/>
        <w:ind w:left="700" w:right="700"/>
        <w:jc w:val="left"/>
        <w:rPr>
          <w:rFonts w:ascii="仿宋" w:eastAsia="仿宋" w:hAnsi="仿宋" w:cs="Arial"/>
          <w:color w:val="000000"/>
          <w:kern w:val="0"/>
          <w:sz w:val="28"/>
          <w:szCs w:val="28"/>
        </w:rPr>
      </w:pPr>
      <w:r w:rsidRPr="009B76E3">
        <w:rPr>
          <w:rFonts w:ascii="宋体" w:eastAsia="仿宋" w:hAnsi="宋体" w:cs="Arial"/>
          <w:color w:val="000000"/>
          <w:kern w:val="0"/>
          <w:sz w:val="28"/>
          <w:szCs w:val="28"/>
        </w:rPr>
        <w:t>    </w:t>
      </w:r>
    </w:p>
    <w:p w:rsidR="001955AD" w:rsidRPr="009B76E3" w:rsidRDefault="001955AD" w:rsidP="00DD371C">
      <w:pPr>
        <w:widowControl/>
        <w:spacing w:line="500" w:lineRule="exact"/>
        <w:ind w:right="700" w:firstLineChars="196" w:firstLine="549"/>
        <w:jc w:val="left"/>
        <w:rPr>
          <w:rFonts w:ascii="仿宋" w:eastAsia="仿宋" w:hAnsi="仿宋" w:cs="Arial"/>
          <w:color w:val="000000"/>
          <w:kern w:val="0"/>
          <w:sz w:val="28"/>
          <w:szCs w:val="28"/>
        </w:rPr>
      </w:pPr>
      <w:r w:rsidRPr="009B76E3">
        <w:rPr>
          <w:rFonts w:ascii="仿宋" w:eastAsia="仿宋" w:hAnsi="仿宋" w:cs="Arial" w:hint="eastAsia"/>
          <w:bCs/>
          <w:color w:val="000000"/>
          <w:kern w:val="0"/>
          <w:sz w:val="28"/>
          <w:szCs w:val="28"/>
        </w:rPr>
        <w:t>公司地址：</w:t>
      </w:r>
      <w:r w:rsidRPr="009B76E3">
        <w:rPr>
          <w:rFonts w:ascii="仿宋" w:eastAsia="仿宋" w:hAnsi="仿宋" w:cs="Arial" w:hint="eastAsia"/>
          <w:color w:val="000000"/>
          <w:kern w:val="0"/>
          <w:sz w:val="28"/>
          <w:szCs w:val="28"/>
        </w:rPr>
        <w:t>山东省日照市临沂路</w:t>
      </w:r>
      <w:r w:rsidRPr="009B76E3">
        <w:rPr>
          <w:rFonts w:ascii="仿宋" w:eastAsia="仿宋" w:hAnsi="仿宋" w:cs="Arial"/>
          <w:color w:val="000000"/>
          <w:kern w:val="0"/>
          <w:sz w:val="28"/>
          <w:szCs w:val="28"/>
        </w:rPr>
        <w:t>279</w:t>
      </w:r>
      <w:r w:rsidRPr="009B76E3">
        <w:rPr>
          <w:rFonts w:ascii="仿宋" w:eastAsia="仿宋" w:hAnsi="仿宋" w:cs="Arial" w:hint="eastAsia"/>
          <w:color w:val="000000"/>
          <w:kern w:val="0"/>
          <w:sz w:val="28"/>
          <w:szCs w:val="28"/>
        </w:rPr>
        <w:t>号</w:t>
      </w:r>
    </w:p>
    <w:p w:rsidR="001955AD" w:rsidRPr="009B76E3" w:rsidRDefault="001955AD" w:rsidP="00DD371C">
      <w:pPr>
        <w:widowControl/>
        <w:spacing w:line="500" w:lineRule="exact"/>
        <w:ind w:right="700" w:firstLineChars="196" w:firstLine="549"/>
        <w:jc w:val="left"/>
        <w:rPr>
          <w:rFonts w:ascii="仿宋" w:eastAsia="仿宋" w:hAnsi="仿宋" w:cs="Arial"/>
          <w:color w:val="000000"/>
          <w:kern w:val="0"/>
          <w:sz w:val="28"/>
          <w:szCs w:val="28"/>
        </w:rPr>
      </w:pPr>
      <w:r w:rsidRPr="009B76E3">
        <w:rPr>
          <w:rFonts w:ascii="仿宋" w:eastAsia="仿宋" w:hAnsi="仿宋" w:cs="Arial" w:hint="eastAsia"/>
          <w:bCs/>
          <w:color w:val="000000"/>
          <w:kern w:val="0"/>
          <w:sz w:val="28"/>
          <w:szCs w:val="28"/>
        </w:rPr>
        <w:t>招聘电话：</w:t>
      </w:r>
      <w:r w:rsidRPr="009B76E3">
        <w:rPr>
          <w:rFonts w:ascii="仿宋" w:eastAsia="仿宋" w:hAnsi="仿宋" w:cs="Arial"/>
          <w:color w:val="000000"/>
          <w:kern w:val="0"/>
          <w:sz w:val="28"/>
          <w:szCs w:val="28"/>
        </w:rPr>
        <w:t>0633-2211028</w:t>
      </w:r>
    </w:p>
    <w:p w:rsidR="001955AD" w:rsidRDefault="001955AD" w:rsidP="00DD371C">
      <w:pPr>
        <w:widowControl/>
        <w:tabs>
          <w:tab w:val="left" w:pos="9000"/>
        </w:tabs>
        <w:spacing w:line="500" w:lineRule="exact"/>
        <w:ind w:right="70" w:firstLineChars="196" w:firstLine="549"/>
        <w:jc w:val="left"/>
        <w:rPr>
          <w:rFonts w:ascii="仿宋" w:eastAsia="仿宋" w:hAnsi="仿宋" w:cs="Arial"/>
          <w:color w:val="000000"/>
          <w:kern w:val="0"/>
          <w:sz w:val="28"/>
          <w:szCs w:val="28"/>
        </w:rPr>
      </w:pPr>
      <w:r>
        <w:rPr>
          <w:rFonts w:ascii="仿宋" w:eastAsia="仿宋" w:hAnsi="仿宋" w:cs="Arial" w:hint="eastAsia"/>
          <w:bCs/>
          <w:color w:val="000000"/>
          <w:kern w:val="0"/>
          <w:sz w:val="28"/>
          <w:szCs w:val="28"/>
        </w:rPr>
        <w:t>招聘投递简历</w:t>
      </w:r>
      <w:r w:rsidRPr="009B76E3">
        <w:rPr>
          <w:rFonts w:ascii="仿宋" w:eastAsia="仿宋" w:hAnsi="仿宋" w:cs="Arial" w:hint="eastAsia"/>
          <w:bCs/>
          <w:color w:val="000000"/>
          <w:kern w:val="0"/>
          <w:sz w:val="28"/>
          <w:szCs w:val="28"/>
        </w:rPr>
        <w:t>邮箱</w:t>
      </w:r>
      <w:r w:rsidRPr="009B76E3">
        <w:rPr>
          <w:rFonts w:ascii="仿宋" w:eastAsia="仿宋" w:hAnsi="仿宋" w:cs="Arial"/>
          <w:b/>
          <w:color w:val="000000"/>
          <w:kern w:val="0"/>
          <w:sz w:val="28"/>
          <w:szCs w:val="28"/>
        </w:rPr>
        <w:t>:</w:t>
      </w:r>
      <w:r w:rsidRPr="00C11158">
        <w:rPr>
          <w:rFonts w:ascii="仿宋" w:eastAsia="仿宋" w:hAnsi="仿宋" w:cs="Arial"/>
          <w:b/>
          <w:color w:val="000000"/>
          <w:kern w:val="0"/>
          <w:sz w:val="28"/>
          <w:szCs w:val="28"/>
        </w:rPr>
        <w:t xml:space="preserve"> rzszrlzy@163.com</w:t>
      </w:r>
      <w:r w:rsidRPr="009B76E3">
        <w:rPr>
          <w:rFonts w:ascii="宋体" w:eastAsia="仿宋" w:hAnsi="宋体" w:cs="Arial"/>
          <w:color w:val="000000"/>
          <w:kern w:val="0"/>
          <w:sz w:val="28"/>
          <w:szCs w:val="28"/>
        </w:rPr>
        <w:t>  </w:t>
      </w:r>
    </w:p>
    <w:p w:rsidR="001955AD" w:rsidRDefault="001955AD" w:rsidP="00927144">
      <w:pPr>
        <w:widowControl/>
        <w:tabs>
          <w:tab w:val="left" w:pos="9000"/>
        </w:tabs>
        <w:spacing w:line="500" w:lineRule="exact"/>
        <w:ind w:right="70"/>
        <w:jc w:val="left"/>
        <w:rPr>
          <w:rFonts w:ascii="仿宋" w:eastAsia="仿宋" w:hAnsi="仿宋" w:cs="Arial"/>
          <w:color w:val="000000"/>
          <w:kern w:val="0"/>
          <w:sz w:val="28"/>
          <w:szCs w:val="28"/>
        </w:rPr>
      </w:pPr>
      <w:r>
        <w:rPr>
          <w:rFonts w:ascii="仿宋" w:eastAsia="仿宋" w:hAnsi="仿宋" w:cs="Arial"/>
          <w:color w:val="000000"/>
          <w:kern w:val="0"/>
          <w:sz w:val="28"/>
          <w:szCs w:val="28"/>
        </w:rPr>
        <w:t xml:space="preserve">                                 </w:t>
      </w:r>
    </w:p>
    <w:p w:rsidR="001955AD" w:rsidRDefault="001955AD" w:rsidP="00004CB0">
      <w:pPr>
        <w:widowControl/>
        <w:tabs>
          <w:tab w:val="left" w:pos="9000"/>
        </w:tabs>
        <w:spacing w:line="500" w:lineRule="exact"/>
        <w:ind w:right="70" w:firstLineChars="1650" w:firstLine="4620"/>
        <w:jc w:val="left"/>
        <w:rPr>
          <w:rFonts w:ascii="仿宋" w:eastAsia="仿宋" w:hAnsi="仿宋" w:cs="Arial"/>
          <w:color w:val="000000"/>
          <w:kern w:val="0"/>
          <w:sz w:val="28"/>
          <w:szCs w:val="28"/>
        </w:rPr>
      </w:pPr>
      <w:r>
        <w:rPr>
          <w:rFonts w:ascii="仿宋" w:eastAsia="仿宋" w:hAnsi="仿宋" w:cs="Arial" w:hint="eastAsia"/>
          <w:color w:val="000000"/>
          <w:kern w:val="0"/>
          <w:sz w:val="28"/>
          <w:szCs w:val="28"/>
        </w:rPr>
        <w:t>二</w:t>
      </w:r>
      <w:r>
        <w:rPr>
          <w:rFonts w:ascii="仿宋" w:eastAsia="仿宋" w:hAnsi="仿宋" w:cs="Arial"/>
          <w:color w:val="000000"/>
          <w:kern w:val="0"/>
          <w:sz w:val="28"/>
          <w:szCs w:val="28"/>
        </w:rPr>
        <w:t>0</w:t>
      </w:r>
      <w:r>
        <w:rPr>
          <w:rFonts w:ascii="仿宋" w:eastAsia="仿宋" w:hAnsi="仿宋" w:cs="Arial" w:hint="eastAsia"/>
          <w:color w:val="000000"/>
          <w:kern w:val="0"/>
          <w:sz w:val="28"/>
          <w:szCs w:val="28"/>
        </w:rPr>
        <w:t>一八年五月八日</w:t>
      </w:r>
    </w:p>
    <w:p w:rsidR="001955AD" w:rsidRDefault="001955AD" w:rsidP="00DD371C">
      <w:pPr>
        <w:widowControl/>
        <w:tabs>
          <w:tab w:val="left" w:pos="9000"/>
        </w:tabs>
        <w:spacing w:line="500" w:lineRule="exact"/>
        <w:ind w:right="70" w:firstLineChars="196" w:firstLine="549"/>
        <w:jc w:val="left"/>
        <w:rPr>
          <w:rFonts w:ascii="仿宋" w:eastAsia="仿宋" w:hAnsi="仿宋" w:cs="Arial"/>
          <w:color w:val="000000"/>
          <w:kern w:val="0"/>
          <w:sz w:val="28"/>
          <w:szCs w:val="28"/>
        </w:rPr>
      </w:pPr>
    </w:p>
    <w:p w:rsidR="001955AD" w:rsidRPr="009B76E3" w:rsidRDefault="001955AD" w:rsidP="00DD371C">
      <w:pPr>
        <w:widowControl/>
        <w:tabs>
          <w:tab w:val="left" w:pos="9000"/>
        </w:tabs>
        <w:spacing w:line="500" w:lineRule="exact"/>
        <w:ind w:right="70" w:firstLineChars="196" w:firstLine="549"/>
        <w:jc w:val="left"/>
        <w:rPr>
          <w:rFonts w:ascii="仿宋" w:eastAsia="仿宋" w:hAnsi="仿宋" w:cs="Arial"/>
          <w:color w:val="000000"/>
          <w:kern w:val="0"/>
          <w:sz w:val="28"/>
          <w:szCs w:val="28"/>
        </w:rPr>
      </w:pPr>
    </w:p>
    <w:sectPr w:rsidR="001955AD" w:rsidRPr="009B76E3" w:rsidSect="00DA6D89">
      <w:pgSz w:w="11906" w:h="16838"/>
      <w:pgMar w:top="1701" w:right="1588"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5AD" w:rsidRDefault="001955AD" w:rsidP="00362A2B">
      <w:r>
        <w:separator/>
      </w:r>
    </w:p>
  </w:endnote>
  <w:endnote w:type="continuationSeparator" w:id="0">
    <w:p w:rsidR="001955AD" w:rsidRDefault="001955AD" w:rsidP="00362A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panose1 w:val="00000000000000000000"/>
    <w:charset w:val="86"/>
    <w:family w:val="auto"/>
    <w:notTrueType/>
    <w:pitch w:val="variable"/>
    <w:sig w:usb0="00000287" w:usb1="080E0000" w:usb2="00000010" w:usb3="00000000" w:csb0="000400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5AD" w:rsidRDefault="001955AD" w:rsidP="00362A2B">
      <w:r>
        <w:separator/>
      </w:r>
    </w:p>
  </w:footnote>
  <w:footnote w:type="continuationSeparator" w:id="0">
    <w:p w:rsidR="001955AD" w:rsidRDefault="001955AD" w:rsidP="00362A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26DA"/>
    <w:rsid w:val="00003BB0"/>
    <w:rsid w:val="00004CB0"/>
    <w:rsid w:val="00011C30"/>
    <w:rsid w:val="00015A22"/>
    <w:rsid w:val="000240D2"/>
    <w:rsid w:val="00027BA6"/>
    <w:rsid w:val="00032EA4"/>
    <w:rsid w:val="000461B7"/>
    <w:rsid w:val="00063FDF"/>
    <w:rsid w:val="00082637"/>
    <w:rsid w:val="0008528F"/>
    <w:rsid w:val="000879ED"/>
    <w:rsid w:val="000965B8"/>
    <w:rsid w:val="000E397E"/>
    <w:rsid w:val="00104275"/>
    <w:rsid w:val="00133640"/>
    <w:rsid w:val="0013560D"/>
    <w:rsid w:val="0016769E"/>
    <w:rsid w:val="001935E2"/>
    <w:rsid w:val="001955AD"/>
    <w:rsid w:val="001B04C9"/>
    <w:rsid w:val="001D1E21"/>
    <w:rsid w:val="001E6C58"/>
    <w:rsid w:val="00224167"/>
    <w:rsid w:val="002344A2"/>
    <w:rsid w:val="00235AE8"/>
    <w:rsid w:val="002426DA"/>
    <w:rsid w:val="002540B1"/>
    <w:rsid w:val="00260757"/>
    <w:rsid w:val="002A6CC6"/>
    <w:rsid w:val="002B0962"/>
    <w:rsid w:val="002F3EC1"/>
    <w:rsid w:val="00324027"/>
    <w:rsid w:val="00362A2B"/>
    <w:rsid w:val="003918AA"/>
    <w:rsid w:val="003B516D"/>
    <w:rsid w:val="003C631F"/>
    <w:rsid w:val="003D0F1D"/>
    <w:rsid w:val="003F26AE"/>
    <w:rsid w:val="003F4887"/>
    <w:rsid w:val="00413B6A"/>
    <w:rsid w:val="0041504F"/>
    <w:rsid w:val="00462483"/>
    <w:rsid w:val="00470A59"/>
    <w:rsid w:val="004818E6"/>
    <w:rsid w:val="00493B6B"/>
    <w:rsid w:val="004A60E2"/>
    <w:rsid w:val="004B6DE0"/>
    <w:rsid w:val="004C336F"/>
    <w:rsid w:val="005022A1"/>
    <w:rsid w:val="005253DF"/>
    <w:rsid w:val="00555EC1"/>
    <w:rsid w:val="00573CEA"/>
    <w:rsid w:val="005B33EF"/>
    <w:rsid w:val="005C35A5"/>
    <w:rsid w:val="005D34D7"/>
    <w:rsid w:val="005E0EBD"/>
    <w:rsid w:val="006326D0"/>
    <w:rsid w:val="006578E9"/>
    <w:rsid w:val="00660FAD"/>
    <w:rsid w:val="00677216"/>
    <w:rsid w:val="006907A8"/>
    <w:rsid w:val="006B47A5"/>
    <w:rsid w:val="006D04CA"/>
    <w:rsid w:val="006D5799"/>
    <w:rsid w:val="006F6D34"/>
    <w:rsid w:val="00705A8F"/>
    <w:rsid w:val="00737528"/>
    <w:rsid w:val="00740BB2"/>
    <w:rsid w:val="00755421"/>
    <w:rsid w:val="0079407E"/>
    <w:rsid w:val="00795E02"/>
    <w:rsid w:val="007C6211"/>
    <w:rsid w:val="007D213B"/>
    <w:rsid w:val="008722C8"/>
    <w:rsid w:val="00882FAF"/>
    <w:rsid w:val="00921814"/>
    <w:rsid w:val="0092532B"/>
    <w:rsid w:val="00927144"/>
    <w:rsid w:val="009376B8"/>
    <w:rsid w:val="00940512"/>
    <w:rsid w:val="00946038"/>
    <w:rsid w:val="00954115"/>
    <w:rsid w:val="009A30BD"/>
    <w:rsid w:val="009B76E3"/>
    <w:rsid w:val="00A10398"/>
    <w:rsid w:val="00A21B10"/>
    <w:rsid w:val="00A30803"/>
    <w:rsid w:val="00A458AC"/>
    <w:rsid w:val="00A62962"/>
    <w:rsid w:val="00A64BEA"/>
    <w:rsid w:val="00A84371"/>
    <w:rsid w:val="00A84C17"/>
    <w:rsid w:val="00A928EC"/>
    <w:rsid w:val="00A97CDC"/>
    <w:rsid w:val="00AB57BE"/>
    <w:rsid w:val="00AD3048"/>
    <w:rsid w:val="00B006FB"/>
    <w:rsid w:val="00B53F95"/>
    <w:rsid w:val="00B54F34"/>
    <w:rsid w:val="00B752D6"/>
    <w:rsid w:val="00B848DE"/>
    <w:rsid w:val="00B93886"/>
    <w:rsid w:val="00BA0E26"/>
    <w:rsid w:val="00BA6D6C"/>
    <w:rsid w:val="00BB196E"/>
    <w:rsid w:val="00BC7B6B"/>
    <w:rsid w:val="00BD2723"/>
    <w:rsid w:val="00BF1097"/>
    <w:rsid w:val="00C05C60"/>
    <w:rsid w:val="00C11158"/>
    <w:rsid w:val="00C12CE8"/>
    <w:rsid w:val="00C31D87"/>
    <w:rsid w:val="00C6217E"/>
    <w:rsid w:val="00C6778E"/>
    <w:rsid w:val="00C72766"/>
    <w:rsid w:val="00C800B4"/>
    <w:rsid w:val="00C95D0B"/>
    <w:rsid w:val="00CC70EA"/>
    <w:rsid w:val="00CF367D"/>
    <w:rsid w:val="00D04D02"/>
    <w:rsid w:val="00D301EB"/>
    <w:rsid w:val="00D41F63"/>
    <w:rsid w:val="00D667C4"/>
    <w:rsid w:val="00D805A4"/>
    <w:rsid w:val="00D84C23"/>
    <w:rsid w:val="00D90CFC"/>
    <w:rsid w:val="00DA6D89"/>
    <w:rsid w:val="00DD371C"/>
    <w:rsid w:val="00DE2184"/>
    <w:rsid w:val="00DE3923"/>
    <w:rsid w:val="00E133AB"/>
    <w:rsid w:val="00E20090"/>
    <w:rsid w:val="00E2743E"/>
    <w:rsid w:val="00E40042"/>
    <w:rsid w:val="00E64CE6"/>
    <w:rsid w:val="00E82BEB"/>
    <w:rsid w:val="00EA6E92"/>
    <w:rsid w:val="00EB2AC3"/>
    <w:rsid w:val="00ED3520"/>
    <w:rsid w:val="00ED7221"/>
    <w:rsid w:val="00EE6A85"/>
    <w:rsid w:val="00F441C1"/>
    <w:rsid w:val="00F65780"/>
    <w:rsid w:val="00F83CC7"/>
    <w:rsid w:val="00F86794"/>
    <w:rsid w:val="00F92F7D"/>
    <w:rsid w:val="00FA307E"/>
    <w:rsid w:val="00FB1944"/>
    <w:rsid w:val="00FB7AAB"/>
    <w:rsid w:val="00FC7E28"/>
    <w:rsid w:val="00FD4B87"/>
    <w:rsid w:val="00FE72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97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
    <w:name w:val="3"/>
    <w:basedOn w:val="Normal"/>
    <w:uiPriority w:val="99"/>
    <w:rsid w:val="002426DA"/>
    <w:pPr>
      <w:widowControl/>
      <w:spacing w:before="100" w:beforeAutospacing="1" w:after="100" w:afterAutospacing="1"/>
      <w:jc w:val="left"/>
    </w:pPr>
    <w:rPr>
      <w:rFonts w:ascii="宋体" w:hAnsi="宋体" w:cs="宋体"/>
      <w:kern w:val="0"/>
      <w:sz w:val="24"/>
    </w:rPr>
  </w:style>
  <w:style w:type="paragraph" w:styleId="BalloonText">
    <w:name w:val="Balloon Text"/>
    <w:basedOn w:val="Normal"/>
    <w:link w:val="BalloonTextChar"/>
    <w:uiPriority w:val="99"/>
    <w:semiHidden/>
    <w:rsid w:val="005253DF"/>
    <w:rPr>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rsid w:val="00362A2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62A2B"/>
    <w:rPr>
      <w:rFonts w:cs="Times New Roman"/>
      <w:kern w:val="2"/>
      <w:sz w:val="18"/>
      <w:szCs w:val="18"/>
    </w:rPr>
  </w:style>
  <w:style w:type="paragraph" w:styleId="Footer">
    <w:name w:val="footer"/>
    <w:basedOn w:val="Normal"/>
    <w:link w:val="FooterChar"/>
    <w:uiPriority w:val="99"/>
    <w:rsid w:val="00362A2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62A2B"/>
    <w:rPr>
      <w:rFonts w:cs="Times New Roman"/>
      <w:kern w:val="2"/>
      <w:sz w:val="18"/>
      <w:szCs w:val="18"/>
    </w:rPr>
  </w:style>
  <w:style w:type="paragraph" w:styleId="ListParagraph">
    <w:name w:val="List Paragraph"/>
    <w:basedOn w:val="Normal"/>
    <w:uiPriority w:val="99"/>
    <w:qFormat/>
    <w:rsid w:val="009B76E3"/>
    <w:pPr>
      <w:ind w:firstLineChars="200" w:firstLine="420"/>
    </w:pPr>
  </w:style>
  <w:style w:type="character" w:styleId="Hyperlink">
    <w:name w:val="Hyperlink"/>
    <w:basedOn w:val="DefaultParagraphFont"/>
    <w:uiPriority w:val="99"/>
    <w:rsid w:val="00C111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09529534">
      <w:marLeft w:val="0"/>
      <w:marRight w:val="0"/>
      <w:marTop w:val="0"/>
      <w:marBottom w:val="0"/>
      <w:divBdr>
        <w:top w:val="none" w:sz="0" w:space="0" w:color="auto"/>
        <w:left w:val="none" w:sz="0" w:space="0" w:color="auto"/>
        <w:bottom w:val="none" w:sz="0" w:space="0" w:color="auto"/>
        <w:right w:val="none" w:sz="0" w:space="0" w:color="auto"/>
      </w:divBdr>
    </w:div>
    <w:div w:id="1709529535">
      <w:marLeft w:val="0"/>
      <w:marRight w:val="0"/>
      <w:marTop w:val="0"/>
      <w:marBottom w:val="0"/>
      <w:divBdr>
        <w:top w:val="none" w:sz="0" w:space="0" w:color="auto"/>
        <w:left w:val="none" w:sz="0" w:space="0" w:color="auto"/>
        <w:bottom w:val="none" w:sz="0" w:space="0" w:color="auto"/>
        <w:right w:val="none" w:sz="0" w:space="0" w:color="auto"/>
      </w:divBdr>
    </w:div>
    <w:div w:id="1709529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190</Words>
  <Characters>1083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 业 简 介</dc:title>
  <dc:subject/>
  <dc:creator>apolo</dc:creator>
  <cp:keywords/>
  <dc:description/>
  <cp:lastModifiedBy>wing</cp:lastModifiedBy>
  <cp:revision>3</cp:revision>
  <cp:lastPrinted>2013-10-15T01:09:00Z</cp:lastPrinted>
  <dcterms:created xsi:type="dcterms:W3CDTF">2018-05-09T02:37:00Z</dcterms:created>
  <dcterms:modified xsi:type="dcterms:W3CDTF">2018-05-09T03:03:00Z</dcterms:modified>
</cp:coreProperties>
</file>