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9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5"/>
        <w:gridCol w:w="1150"/>
        <w:gridCol w:w="1437"/>
        <w:gridCol w:w="1294"/>
        <w:gridCol w:w="1145"/>
        <w:gridCol w:w="1845"/>
      </w:tblGrid>
      <w:tr w:rsidR="00C95353" w:rsidRPr="00E17F76" w:rsidTr="009F6FA8">
        <w:trPr>
          <w:trHeight w:val="811"/>
          <w:jc w:val="center"/>
        </w:trPr>
        <w:tc>
          <w:tcPr>
            <w:tcW w:w="1625" w:type="dxa"/>
            <w:vAlign w:val="center"/>
          </w:tcPr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6">
              <w:rPr>
                <w:rFonts w:ascii="Times New Roman" w:cs="宋体" w:hint="eastAsia"/>
                <w:sz w:val="24"/>
                <w:szCs w:val="24"/>
              </w:rPr>
              <w:t>单位名称</w:t>
            </w:r>
          </w:p>
        </w:tc>
        <w:tc>
          <w:tcPr>
            <w:tcW w:w="3881" w:type="dxa"/>
            <w:gridSpan w:val="3"/>
            <w:vAlign w:val="center"/>
          </w:tcPr>
          <w:p w:rsidR="00C95353" w:rsidRPr="00E17F76" w:rsidRDefault="00C95353" w:rsidP="004F7C24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日照海港装卸有限公司</w:t>
            </w:r>
          </w:p>
        </w:tc>
        <w:tc>
          <w:tcPr>
            <w:tcW w:w="1145" w:type="dxa"/>
            <w:vAlign w:val="center"/>
          </w:tcPr>
          <w:p w:rsidR="00C95353" w:rsidRDefault="00C95353" w:rsidP="005D3FEB">
            <w:pPr>
              <w:spacing w:line="520" w:lineRule="exact"/>
              <w:jc w:val="center"/>
              <w:rPr>
                <w:rFonts w:ascii="Times New Roman" w:cs="宋体"/>
                <w:sz w:val="24"/>
                <w:szCs w:val="24"/>
              </w:rPr>
            </w:pPr>
            <w:r w:rsidRPr="00E17F76">
              <w:rPr>
                <w:rFonts w:ascii="Times New Roman" w:cs="宋体" w:hint="eastAsia"/>
                <w:sz w:val="24"/>
                <w:szCs w:val="24"/>
              </w:rPr>
              <w:t>所属</w:t>
            </w:r>
          </w:p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6">
              <w:rPr>
                <w:rFonts w:ascii="Times New Roman" w:cs="宋体" w:hint="eastAsia"/>
                <w:sz w:val="24"/>
                <w:szCs w:val="24"/>
              </w:rPr>
              <w:t>行业</w:t>
            </w:r>
          </w:p>
        </w:tc>
        <w:tc>
          <w:tcPr>
            <w:tcW w:w="1845" w:type="dxa"/>
            <w:vAlign w:val="center"/>
          </w:tcPr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装卸搬运</w:t>
            </w:r>
          </w:p>
        </w:tc>
      </w:tr>
      <w:tr w:rsidR="00C95353" w:rsidRPr="00E17F76" w:rsidTr="009E42A0">
        <w:trPr>
          <w:trHeight w:val="5038"/>
          <w:jc w:val="center"/>
        </w:trPr>
        <w:tc>
          <w:tcPr>
            <w:tcW w:w="1625" w:type="dxa"/>
            <w:vAlign w:val="center"/>
          </w:tcPr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6">
              <w:rPr>
                <w:rFonts w:ascii="Times New Roman" w:cs="宋体" w:hint="eastAsia"/>
                <w:sz w:val="24"/>
                <w:szCs w:val="24"/>
              </w:rPr>
              <w:t>单位介绍</w:t>
            </w:r>
          </w:p>
        </w:tc>
        <w:tc>
          <w:tcPr>
            <w:tcW w:w="6871" w:type="dxa"/>
            <w:gridSpan w:val="5"/>
            <w:vAlign w:val="center"/>
          </w:tcPr>
          <w:p w:rsidR="00C95353" w:rsidRPr="000A60FB" w:rsidRDefault="00C95353" w:rsidP="000A60FB">
            <w:pPr>
              <w:spacing w:line="520" w:lineRule="exact"/>
              <w:ind w:firstLineChars="200" w:firstLine="480"/>
              <w:rPr>
                <w:rFonts w:ascii="Times New Roman" w:cs="Times New Roman"/>
                <w:sz w:val="24"/>
                <w:szCs w:val="24"/>
              </w:rPr>
            </w:pPr>
            <w:r w:rsidRPr="000A60FB">
              <w:rPr>
                <w:rFonts w:ascii="宋体" w:hAnsi="宋体" w:cs="Times New Roman" w:hint="eastAsia"/>
                <w:sz w:val="24"/>
                <w:szCs w:val="24"/>
              </w:rPr>
              <w:t>日照海港装卸有限公司现有员工</w:t>
            </w:r>
            <w:r w:rsidRPr="000A60FB">
              <w:rPr>
                <w:rFonts w:ascii="宋体" w:hAnsi="宋体" w:cs="Times New Roman"/>
                <w:sz w:val="24"/>
                <w:szCs w:val="24"/>
              </w:rPr>
              <w:t>6500</w:t>
            </w:r>
            <w:r w:rsidRPr="000A60FB">
              <w:rPr>
                <w:rFonts w:ascii="宋体" w:hAnsi="宋体" w:cs="Times New Roman" w:hint="eastAsia"/>
                <w:sz w:val="24"/>
                <w:szCs w:val="24"/>
              </w:rPr>
              <w:t>余人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，</w:t>
            </w:r>
            <w:r w:rsidRPr="000A60FB">
              <w:rPr>
                <w:rFonts w:ascii="宋体" w:hAnsi="宋体" w:cs="Times New Roman" w:hint="eastAsia"/>
                <w:sz w:val="24"/>
                <w:szCs w:val="24"/>
              </w:rPr>
              <w:t>注册资本</w:t>
            </w:r>
            <w:r w:rsidRPr="000A60FB">
              <w:rPr>
                <w:rFonts w:ascii="宋体" w:hAnsi="宋体" w:cs="Times New Roman"/>
                <w:sz w:val="24"/>
                <w:szCs w:val="24"/>
              </w:rPr>
              <w:t>1200</w:t>
            </w:r>
            <w:r w:rsidRPr="000A60FB">
              <w:rPr>
                <w:rFonts w:ascii="宋体" w:hAnsi="宋体" w:cs="Times New Roman" w:hint="eastAsia"/>
                <w:sz w:val="24"/>
                <w:szCs w:val="24"/>
              </w:rPr>
              <w:t>万元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，</w:t>
            </w:r>
            <w:r w:rsidRPr="000A60FB">
              <w:rPr>
                <w:rFonts w:ascii="宋体" w:hAnsi="宋体" w:cs="Times New Roman" w:hint="eastAsia"/>
                <w:sz w:val="24"/>
                <w:szCs w:val="24"/>
              </w:rPr>
              <w:t>自</w:t>
            </w:r>
            <w:r>
              <w:rPr>
                <w:rFonts w:ascii="宋体" w:hAnsi="宋体" w:cs="Times New Roman"/>
                <w:sz w:val="24"/>
                <w:szCs w:val="24"/>
              </w:rPr>
              <w:t>1998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hAnsi="宋体" w:cs="Times New Roman"/>
                <w:sz w:val="24"/>
                <w:szCs w:val="24"/>
              </w:rPr>
              <w:t>6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月</w:t>
            </w:r>
            <w:r w:rsidRPr="000A60FB">
              <w:rPr>
                <w:rFonts w:ascii="宋体" w:hAnsi="宋体" w:cs="Times New Roman" w:hint="eastAsia"/>
                <w:sz w:val="24"/>
                <w:szCs w:val="24"/>
              </w:rPr>
              <w:t>成立以来，始终坚持“规范用工，服务港口”的宗旨，通过抓管理，抓服务质量和服务意识，形成了一套制度健全、管理规范、行之有效的管理方式，先后与日照港集团所属</w:t>
            </w:r>
            <w:r w:rsidRPr="000A60FB">
              <w:rPr>
                <w:rFonts w:ascii="宋体" w:hAnsi="宋体" w:cs="Times New Roman"/>
                <w:sz w:val="24"/>
                <w:szCs w:val="24"/>
              </w:rPr>
              <w:t>20</w:t>
            </w:r>
            <w:r w:rsidRPr="000A60FB">
              <w:rPr>
                <w:rFonts w:ascii="宋体" w:hAnsi="宋体" w:cs="Times New Roman" w:hint="eastAsia"/>
                <w:sz w:val="24"/>
                <w:szCs w:val="24"/>
              </w:rPr>
              <w:t>余个二级单位建立了业务承发包关系，满足了港口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机械设备操作，</w:t>
            </w:r>
            <w:r w:rsidRPr="000A60FB">
              <w:rPr>
                <w:rFonts w:ascii="宋体" w:hAnsi="宋体" w:cs="Times New Roman" w:hint="eastAsia"/>
                <w:sz w:val="24"/>
                <w:szCs w:val="24"/>
              </w:rPr>
              <w:t>货物装卸、搬运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，环保清洁，建筑施工，后勤保障服务等</w:t>
            </w:r>
            <w:r w:rsidRPr="000A60FB">
              <w:rPr>
                <w:rFonts w:ascii="宋体" w:hAnsi="宋体" w:cs="Times New Roman" w:hint="eastAsia"/>
                <w:sz w:val="24"/>
                <w:szCs w:val="24"/>
              </w:rPr>
              <w:t>业务需要，赢得了发包单位的信赖，并与他们建立了良好的长期合作伙伴关系，同时公司的各项事业也取得了长足发展。</w:t>
            </w:r>
          </w:p>
        </w:tc>
      </w:tr>
      <w:tr w:rsidR="00C95353" w:rsidRPr="00E17F76" w:rsidTr="009F6FA8">
        <w:trPr>
          <w:trHeight w:val="811"/>
          <w:jc w:val="center"/>
        </w:trPr>
        <w:tc>
          <w:tcPr>
            <w:tcW w:w="1625" w:type="dxa"/>
            <w:vAlign w:val="center"/>
          </w:tcPr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6">
              <w:rPr>
                <w:rFonts w:ascii="Times New Roman" w:cs="宋体" w:hint="eastAsia"/>
                <w:sz w:val="24"/>
                <w:szCs w:val="24"/>
              </w:rPr>
              <w:t>工作地点</w:t>
            </w:r>
          </w:p>
        </w:tc>
        <w:tc>
          <w:tcPr>
            <w:tcW w:w="6871" w:type="dxa"/>
            <w:gridSpan w:val="5"/>
            <w:vAlign w:val="center"/>
          </w:tcPr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日照市石臼港区</w:t>
            </w:r>
          </w:p>
        </w:tc>
      </w:tr>
      <w:tr w:rsidR="00C95353" w:rsidRPr="00E17F76" w:rsidTr="009F6FA8">
        <w:trPr>
          <w:trHeight w:val="1645"/>
          <w:jc w:val="center"/>
        </w:trPr>
        <w:tc>
          <w:tcPr>
            <w:tcW w:w="1625" w:type="dxa"/>
            <w:vAlign w:val="center"/>
          </w:tcPr>
          <w:p w:rsidR="00C95353" w:rsidRDefault="00C95353" w:rsidP="005D3FEB">
            <w:pPr>
              <w:spacing w:line="520" w:lineRule="exact"/>
              <w:jc w:val="center"/>
              <w:rPr>
                <w:rFonts w:ascii="Times New Roman" w:cs="宋体"/>
                <w:sz w:val="24"/>
                <w:szCs w:val="24"/>
              </w:rPr>
            </w:pPr>
            <w:r w:rsidRPr="00E17F76">
              <w:rPr>
                <w:rFonts w:ascii="Times New Roman" w:cs="宋体" w:hint="eastAsia"/>
                <w:sz w:val="24"/>
                <w:szCs w:val="24"/>
              </w:rPr>
              <w:t>岗位名称</w:t>
            </w:r>
          </w:p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6">
              <w:rPr>
                <w:rFonts w:ascii="Times New Roman" w:cs="宋体" w:hint="eastAsia"/>
                <w:sz w:val="24"/>
                <w:szCs w:val="24"/>
              </w:rPr>
              <w:t>（工种）</w:t>
            </w:r>
          </w:p>
        </w:tc>
        <w:tc>
          <w:tcPr>
            <w:tcW w:w="1150" w:type="dxa"/>
            <w:vAlign w:val="center"/>
          </w:tcPr>
          <w:p w:rsidR="00C95353" w:rsidRDefault="00C95353" w:rsidP="005D3FEB">
            <w:pPr>
              <w:spacing w:line="520" w:lineRule="exact"/>
              <w:jc w:val="center"/>
              <w:rPr>
                <w:rFonts w:ascii="Times New Roman" w:cs="宋体"/>
                <w:sz w:val="24"/>
                <w:szCs w:val="24"/>
              </w:rPr>
            </w:pPr>
            <w:r w:rsidRPr="00E17F76">
              <w:rPr>
                <w:rFonts w:ascii="Times New Roman" w:cs="宋体" w:hint="eastAsia"/>
                <w:sz w:val="24"/>
                <w:szCs w:val="24"/>
              </w:rPr>
              <w:t>需求</w:t>
            </w:r>
          </w:p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6">
              <w:rPr>
                <w:rFonts w:ascii="Times New Roman" w:cs="宋体" w:hint="eastAsia"/>
                <w:sz w:val="24"/>
                <w:szCs w:val="24"/>
              </w:rPr>
              <w:t>数量</w:t>
            </w:r>
          </w:p>
        </w:tc>
        <w:tc>
          <w:tcPr>
            <w:tcW w:w="1437" w:type="dxa"/>
            <w:vAlign w:val="center"/>
          </w:tcPr>
          <w:p w:rsidR="00C95353" w:rsidRDefault="00C95353" w:rsidP="005D3FEB">
            <w:pPr>
              <w:spacing w:line="520" w:lineRule="exact"/>
              <w:jc w:val="center"/>
              <w:rPr>
                <w:rFonts w:ascii="Times New Roman" w:cs="宋体"/>
                <w:sz w:val="24"/>
                <w:szCs w:val="24"/>
              </w:rPr>
            </w:pPr>
            <w:r w:rsidRPr="00E17F76">
              <w:rPr>
                <w:rFonts w:ascii="Times New Roman" w:cs="宋体" w:hint="eastAsia"/>
                <w:sz w:val="24"/>
                <w:szCs w:val="24"/>
              </w:rPr>
              <w:t>性别要求（或男女</w:t>
            </w:r>
          </w:p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6">
              <w:rPr>
                <w:rFonts w:ascii="Times New Roman" w:cs="宋体" w:hint="eastAsia"/>
                <w:sz w:val="24"/>
                <w:szCs w:val="24"/>
              </w:rPr>
              <w:t>比例）</w:t>
            </w:r>
          </w:p>
        </w:tc>
        <w:tc>
          <w:tcPr>
            <w:tcW w:w="2439" w:type="dxa"/>
            <w:gridSpan w:val="2"/>
            <w:vAlign w:val="center"/>
          </w:tcPr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6">
              <w:rPr>
                <w:rFonts w:ascii="Times New Roman" w:cs="宋体" w:hint="eastAsia"/>
                <w:sz w:val="24"/>
                <w:szCs w:val="24"/>
              </w:rPr>
              <w:t>岗位要求</w:t>
            </w:r>
          </w:p>
        </w:tc>
        <w:tc>
          <w:tcPr>
            <w:tcW w:w="1845" w:type="dxa"/>
            <w:vAlign w:val="center"/>
          </w:tcPr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6">
              <w:rPr>
                <w:rFonts w:ascii="Times New Roman" w:cs="宋体" w:hint="eastAsia"/>
                <w:sz w:val="24"/>
                <w:szCs w:val="24"/>
              </w:rPr>
              <w:t>工资福利</w:t>
            </w:r>
          </w:p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6">
              <w:rPr>
                <w:rFonts w:ascii="Times New Roman" w:cs="宋体" w:hint="eastAsia"/>
                <w:sz w:val="24"/>
                <w:szCs w:val="24"/>
              </w:rPr>
              <w:t>待遇</w:t>
            </w:r>
          </w:p>
        </w:tc>
      </w:tr>
      <w:tr w:rsidR="00C95353" w:rsidRPr="00E17F76" w:rsidTr="009F6FA8">
        <w:trPr>
          <w:trHeight w:val="811"/>
          <w:jc w:val="center"/>
        </w:trPr>
        <w:tc>
          <w:tcPr>
            <w:tcW w:w="1625" w:type="dxa"/>
            <w:vAlign w:val="center"/>
          </w:tcPr>
          <w:p w:rsidR="00C95353" w:rsidRPr="00E17F76" w:rsidRDefault="00C95353" w:rsidP="00832F69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场桥司机</w:t>
            </w:r>
          </w:p>
        </w:tc>
        <w:tc>
          <w:tcPr>
            <w:tcW w:w="1150" w:type="dxa"/>
            <w:vAlign w:val="center"/>
          </w:tcPr>
          <w:p w:rsidR="00C95353" w:rsidRPr="00E17F76" w:rsidRDefault="00C95353" w:rsidP="00832F69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7" w:type="dxa"/>
            <w:vAlign w:val="center"/>
          </w:tcPr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439" w:type="dxa"/>
            <w:gridSpan w:val="2"/>
            <w:vAlign w:val="center"/>
          </w:tcPr>
          <w:p w:rsidR="00C95353" w:rsidRPr="00E17F76" w:rsidRDefault="00C95353" w:rsidP="00255C2D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机电一体化、机械及相关专业（专科或</w:t>
            </w:r>
            <w:r w:rsidRPr="001B1B92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高级工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845" w:type="dxa"/>
            <w:vAlign w:val="center"/>
          </w:tcPr>
          <w:p w:rsidR="00C95353" w:rsidRPr="00D16064" w:rsidRDefault="00C95353" w:rsidP="001977BB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 w:rsidRPr="00D16064">
              <w:rPr>
                <w:rFonts w:ascii="Times New Roman" w:hAnsi="Times New Roman" w:cs="Times New Roman" w:hint="eastAsia"/>
              </w:rPr>
              <w:t>基薪</w:t>
            </w:r>
            <w:r w:rsidRPr="00D16064">
              <w:rPr>
                <w:rFonts w:ascii="Times New Roman" w:hAnsi="Times New Roman" w:cs="Times New Roman"/>
              </w:rPr>
              <w:t>+</w:t>
            </w:r>
            <w:r w:rsidRPr="00D16064">
              <w:rPr>
                <w:rFonts w:ascii="Times New Roman" w:hAnsi="Times New Roman" w:cs="Times New Roman" w:hint="eastAsia"/>
              </w:rPr>
              <w:t>计件</w:t>
            </w:r>
            <w:r w:rsidRPr="00D16064">
              <w:rPr>
                <w:rFonts w:ascii="Times New Roman" w:hAnsi="Times New Roman" w:cs="Times New Roman"/>
              </w:rPr>
              <w:t>+</w:t>
            </w:r>
            <w:r w:rsidRPr="00D16064">
              <w:rPr>
                <w:rFonts w:ascii="Times New Roman" w:hAnsi="Times New Roman" w:cs="Times New Roman" w:hint="eastAsia"/>
              </w:rPr>
              <w:t>五险一金</w:t>
            </w:r>
            <w:r w:rsidRPr="00D16064">
              <w:rPr>
                <w:rFonts w:ascii="Times New Roman" w:hAnsi="Times New Roman" w:cs="Times New Roman"/>
              </w:rPr>
              <w:t>+</w:t>
            </w:r>
            <w:r w:rsidRPr="00D16064">
              <w:rPr>
                <w:rFonts w:ascii="Times New Roman" w:hAnsi="Times New Roman" w:cs="Times New Roman" w:hint="eastAsia"/>
              </w:rPr>
              <w:t>食宿条件</w:t>
            </w:r>
          </w:p>
        </w:tc>
      </w:tr>
      <w:tr w:rsidR="00C95353" w:rsidRPr="00E17F76" w:rsidTr="009F6FA8">
        <w:trPr>
          <w:trHeight w:val="834"/>
          <w:jc w:val="center"/>
        </w:trPr>
        <w:tc>
          <w:tcPr>
            <w:tcW w:w="1625" w:type="dxa"/>
            <w:vAlign w:val="center"/>
          </w:tcPr>
          <w:p w:rsidR="00C95353" w:rsidRPr="00E17F76" w:rsidRDefault="00C95353" w:rsidP="00832F69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95353" w:rsidRPr="00E17F76" w:rsidRDefault="00C95353" w:rsidP="00832F69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53" w:rsidRPr="00E17F76" w:rsidTr="009F6FA8">
        <w:trPr>
          <w:trHeight w:val="834"/>
          <w:jc w:val="center"/>
        </w:trPr>
        <w:tc>
          <w:tcPr>
            <w:tcW w:w="1625" w:type="dxa"/>
            <w:vAlign w:val="center"/>
          </w:tcPr>
          <w:p w:rsidR="00C95353" w:rsidRPr="00E17F76" w:rsidRDefault="00C95353" w:rsidP="00832F69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95353" w:rsidRPr="00E17F76" w:rsidRDefault="00C95353" w:rsidP="00832F69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C95353" w:rsidRPr="00E17F76" w:rsidRDefault="00C95353" w:rsidP="005D3FE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353" w:rsidRPr="00E17F76" w:rsidRDefault="00C95353" w:rsidP="001779CD">
      <w:pPr>
        <w:spacing w:line="520" w:lineRule="exact"/>
        <w:rPr>
          <w:rFonts w:ascii="Times New Roman" w:hAnsi="Times New Roman" w:cs="Times New Roman"/>
          <w:sz w:val="24"/>
          <w:szCs w:val="24"/>
        </w:rPr>
      </w:pPr>
      <w:r w:rsidRPr="00E17F76">
        <w:rPr>
          <w:rFonts w:ascii="Times New Roman" w:cs="宋体" w:hint="eastAsia"/>
          <w:sz w:val="24"/>
          <w:szCs w:val="24"/>
        </w:rPr>
        <w:t>单位地址：</w:t>
      </w:r>
      <w:r>
        <w:rPr>
          <w:rFonts w:ascii="Times New Roman" w:hAnsi="Times New Roman" w:cs="Times New Roman" w:hint="eastAsia"/>
          <w:sz w:val="24"/>
          <w:szCs w:val="24"/>
        </w:rPr>
        <w:t>日照市东港区海滨五路</w:t>
      </w:r>
      <w:r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 w:hint="eastAsia"/>
          <w:sz w:val="24"/>
          <w:szCs w:val="24"/>
        </w:rPr>
        <w:t>号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cs="宋体" w:hint="eastAsia"/>
          <w:sz w:val="24"/>
          <w:szCs w:val="24"/>
        </w:rPr>
        <w:t>联系人：申先生</w:t>
      </w:r>
    </w:p>
    <w:p w:rsidR="00C95353" w:rsidRPr="00E17F76" w:rsidRDefault="00C95353" w:rsidP="001779CD">
      <w:pPr>
        <w:spacing w:line="520" w:lineRule="exact"/>
        <w:rPr>
          <w:rFonts w:ascii="Times New Roman" w:cs="Times New Roman"/>
          <w:sz w:val="24"/>
          <w:szCs w:val="24"/>
        </w:rPr>
      </w:pPr>
      <w:r w:rsidRPr="00E17F76">
        <w:rPr>
          <w:rFonts w:ascii="Times New Roman" w:cs="宋体" w:hint="eastAsia"/>
          <w:sz w:val="24"/>
          <w:szCs w:val="24"/>
        </w:rPr>
        <w:t>联系电话：</w:t>
      </w:r>
      <w:r>
        <w:rPr>
          <w:rFonts w:ascii="Times New Roman" w:cs="宋体"/>
          <w:sz w:val="24"/>
          <w:szCs w:val="24"/>
        </w:rPr>
        <w:t xml:space="preserve">7387387  13963037567          </w:t>
      </w:r>
      <w:r w:rsidRPr="00E17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76">
        <w:rPr>
          <w:rFonts w:ascii="Times New Roman" w:cs="宋体" w:hint="eastAsia"/>
          <w:sz w:val="24"/>
          <w:szCs w:val="24"/>
        </w:rPr>
        <w:t>邮</w:t>
      </w:r>
      <w:r w:rsidRPr="00E17F76">
        <w:rPr>
          <w:rFonts w:ascii="Times New Roman" w:hAnsi="Times New Roman" w:cs="Times New Roman"/>
          <w:sz w:val="24"/>
          <w:szCs w:val="24"/>
        </w:rPr>
        <w:t xml:space="preserve">  </w:t>
      </w:r>
      <w:r w:rsidRPr="00E17F76">
        <w:rPr>
          <w:rFonts w:ascii="Times New Roman" w:cs="宋体" w:hint="eastAsia"/>
          <w:sz w:val="24"/>
          <w:szCs w:val="24"/>
        </w:rPr>
        <w:t>箱：</w:t>
      </w:r>
      <w:r>
        <w:rPr>
          <w:rFonts w:ascii="Times New Roman" w:cs="宋体"/>
          <w:sz w:val="24"/>
          <w:szCs w:val="24"/>
        </w:rPr>
        <w:t>slq7567@163.com</w:t>
      </w:r>
    </w:p>
    <w:sectPr w:rsidR="00C95353" w:rsidRPr="00E17F76" w:rsidSect="00D3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53" w:rsidRDefault="00C95353" w:rsidP="00167467">
      <w:r>
        <w:separator/>
      </w:r>
    </w:p>
  </w:endnote>
  <w:endnote w:type="continuationSeparator" w:id="0">
    <w:p w:rsidR="00C95353" w:rsidRDefault="00C95353" w:rsidP="0016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53" w:rsidRDefault="00C95353" w:rsidP="00167467">
      <w:r>
        <w:separator/>
      </w:r>
    </w:p>
  </w:footnote>
  <w:footnote w:type="continuationSeparator" w:id="0">
    <w:p w:rsidR="00C95353" w:rsidRDefault="00C95353" w:rsidP="0016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321"/>
    <w:rsid w:val="000A60FB"/>
    <w:rsid w:val="0010203A"/>
    <w:rsid w:val="00106662"/>
    <w:rsid w:val="00167467"/>
    <w:rsid w:val="001779CD"/>
    <w:rsid w:val="001805E1"/>
    <w:rsid w:val="001977BB"/>
    <w:rsid w:val="001B1B92"/>
    <w:rsid w:val="00255C2D"/>
    <w:rsid w:val="00256123"/>
    <w:rsid w:val="00261699"/>
    <w:rsid w:val="002B5606"/>
    <w:rsid w:val="002E42CA"/>
    <w:rsid w:val="0032404B"/>
    <w:rsid w:val="003808F2"/>
    <w:rsid w:val="00386DD4"/>
    <w:rsid w:val="003D7C45"/>
    <w:rsid w:val="0041079E"/>
    <w:rsid w:val="004137CE"/>
    <w:rsid w:val="004843E4"/>
    <w:rsid w:val="004A05D4"/>
    <w:rsid w:val="004F7C24"/>
    <w:rsid w:val="00552610"/>
    <w:rsid w:val="00585E96"/>
    <w:rsid w:val="005D3FEB"/>
    <w:rsid w:val="005E0447"/>
    <w:rsid w:val="006671A8"/>
    <w:rsid w:val="006E4588"/>
    <w:rsid w:val="00714BF3"/>
    <w:rsid w:val="00753486"/>
    <w:rsid w:val="00783FF1"/>
    <w:rsid w:val="007912B3"/>
    <w:rsid w:val="00832F69"/>
    <w:rsid w:val="00875CFE"/>
    <w:rsid w:val="00897E29"/>
    <w:rsid w:val="008B18F4"/>
    <w:rsid w:val="008D5F7C"/>
    <w:rsid w:val="009A4A69"/>
    <w:rsid w:val="009A56C1"/>
    <w:rsid w:val="009C224B"/>
    <w:rsid w:val="009C6C14"/>
    <w:rsid w:val="009D3C9B"/>
    <w:rsid w:val="009D7F3D"/>
    <w:rsid w:val="009E42A0"/>
    <w:rsid w:val="009F55F9"/>
    <w:rsid w:val="009F6FA8"/>
    <w:rsid w:val="00A0487F"/>
    <w:rsid w:val="00A3509B"/>
    <w:rsid w:val="00A86517"/>
    <w:rsid w:val="00A90C26"/>
    <w:rsid w:val="00AB375E"/>
    <w:rsid w:val="00AC6F2B"/>
    <w:rsid w:val="00AD70ED"/>
    <w:rsid w:val="00B11321"/>
    <w:rsid w:val="00B13401"/>
    <w:rsid w:val="00B157CD"/>
    <w:rsid w:val="00B32C10"/>
    <w:rsid w:val="00B82173"/>
    <w:rsid w:val="00C02AD8"/>
    <w:rsid w:val="00C718AB"/>
    <w:rsid w:val="00C82E88"/>
    <w:rsid w:val="00C95353"/>
    <w:rsid w:val="00CE7EF8"/>
    <w:rsid w:val="00D16064"/>
    <w:rsid w:val="00D33E2F"/>
    <w:rsid w:val="00D53063"/>
    <w:rsid w:val="00D814C6"/>
    <w:rsid w:val="00DB16FA"/>
    <w:rsid w:val="00DC690E"/>
    <w:rsid w:val="00DD5409"/>
    <w:rsid w:val="00E04634"/>
    <w:rsid w:val="00E13E8D"/>
    <w:rsid w:val="00E14409"/>
    <w:rsid w:val="00E17F76"/>
    <w:rsid w:val="00E248E2"/>
    <w:rsid w:val="00EB0606"/>
    <w:rsid w:val="00F7318A"/>
    <w:rsid w:val="00F80B49"/>
    <w:rsid w:val="00FD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2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18F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B18F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67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7467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67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7467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70</Words>
  <Characters>400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单位名称</dc:title>
  <dc:subject/>
  <dc:creator>Administrator</dc:creator>
  <cp:keywords/>
  <dc:description/>
  <cp:lastModifiedBy>wing</cp:lastModifiedBy>
  <cp:revision>2</cp:revision>
  <cp:lastPrinted>2017-04-18T01:30:00Z</cp:lastPrinted>
  <dcterms:created xsi:type="dcterms:W3CDTF">2018-05-11T08:54:00Z</dcterms:created>
  <dcterms:modified xsi:type="dcterms:W3CDTF">2018-05-11T08:54:00Z</dcterms:modified>
</cp:coreProperties>
</file>